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6F9EBE" w14:textId="4443E32C" w:rsidR="2970704D" w:rsidRPr="00DB42F6" w:rsidRDefault="007B0ECA" w:rsidP="004F3C54">
      <w:pPr>
        <w:pStyle w:val="Title"/>
        <w:spacing w:after="400" w:line="360" w:lineRule="auto"/>
        <w:jc w:val="center"/>
        <w:rPr>
          <w:rFonts w:ascii="Times New Roman" w:eastAsia="Times New Roman" w:hAnsi="Times New Roman" w:cs="Times New Roman"/>
          <w:b/>
          <w:bCs/>
          <w:color w:val="000000" w:themeColor="text1"/>
          <w:sz w:val="64"/>
          <w:szCs w:val="64"/>
        </w:rPr>
      </w:pPr>
      <w:r w:rsidRPr="00DB42F6">
        <w:rPr>
          <w:rFonts w:ascii="Times New Roman" w:eastAsia="Times New Roman" w:hAnsi="Times New Roman" w:cs="Times New Roman"/>
          <w:b/>
          <w:bCs/>
          <w:color w:val="000000" w:themeColor="text1"/>
          <w:sz w:val="64"/>
          <w:szCs w:val="64"/>
        </w:rPr>
        <w:t>Proposed Solution Report</w:t>
      </w:r>
    </w:p>
    <w:p w14:paraId="27DF7520" w14:textId="5E56A5B6" w:rsidR="63F39D52" w:rsidRPr="00DB42F6" w:rsidRDefault="63F39D52" w:rsidP="004F3C54">
      <w:pPr>
        <w:pStyle w:val="Quote"/>
        <w:spacing w:before="200" w:line="360" w:lineRule="auto"/>
        <w:ind w:left="864" w:right="864"/>
        <w:rPr>
          <w:rFonts w:ascii="Times New Roman" w:eastAsia="Times New Roman" w:hAnsi="Times New Roman" w:cs="Times New Roman"/>
          <w:color w:val="000000" w:themeColor="text1"/>
        </w:rPr>
      </w:pPr>
      <w:r w:rsidRPr="00DB42F6">
        <w:rPr>
          <w:rFonts w:ascii="Times New Roman" w:eastAsia="Times New Roman" w:hAnsi="Times New Roman" w:cs="Times New Roman"/>
          <w:color w:val="000000" w:themeColor="text1"/>
        </w:rPr>
        <w:t>Design and Creative Technologies</w:t>
      </w:r>
    </w:p>
    <w:p w14:paraId="77644D14" w14:textId="46DFA8F5" w:rsidR="63F39D52" w:rsidRPr="00DB42F6" w:rsidRDefault="63F39D52" w:rsidP="004F3C54">
      <w:pPr>
        <w:pStyle w:val="Quote"/>
        <w:spacing w:before="200" w:line="360" w:lineRule="auto"/>
        <w:ind w:left="864" w:right="864"/>
        <w:rPr>
          <w:rFonts w:ascii="Times New Roman" w:eastAsia="Times New Roman" w:hAnsi="Times New Roman" w:cs="Times New Roman"/>
          <w:color w:val="000000" w:themeColor="text1"/>
        </w:rPr>
      </w:pPr>
      <w:r w:rsidRPr="00DB42F6">
        <w:rPr>
          <w:rFonts w:ascii="Times New Roman" w:eastAsia="Times New Roman" w:hAnsi="Times New Roman" w:cs="Times New Roman"/>
          <w:color w:val="000000" w:themeColor="text1"/>
        </w:rPr>
        <w:t>Torrens University, Australia</w:t>
      </w:r>
    </w:p>
    <w:p w14:paraId="6A7DBEE2" w14:textId="77777777" w:rsidR="0049406E" w:rsidRPr="00DB42F6" w:rsidRDefault="0049406E" w:rsidP="004F3C54">
      <w:pPr>
        <w:jc w:val="center"/>
        <w:rPr>
          <w:rFonts w:ascii="Times New Roman" w:hAnsi="Times New Roman" w:cs="Times New Roman"/>
        </w:rPr>
      </w:pPr>
    </w:p>
    <w:p w14:paraId="54B64DC4" w14:textId="77777777" w:rsidR="0049406E" w:rsidRPr="00DB42F6" w:rsidRDefault="0049406E" w:rsidP="004F3C54">
      <w:pPr>
        <w:jc w:val="center"/>
        <w:rPr>
          <w:rFonts w:ascii="Times New Roman" w:hAnsi="Times New Roman" w:cs="Times New Roman"/>
        </w:rPr>
      </w:pPr>
    </w:p>
    <w:p w14:paraId="1F9DAA56" w14:textId="4B31000C" w:rsidR="63F39D52" w:rsidRPr="00DB42F6" w:rsidRDefault="63F39D52" w:rsidP="004F3C54">
      <w:pPr>
        <w:pStyle w:val="NoSpacing"/>
        <w:spacing w:line="360" w:lineRule="auto"/>
        <w:jc w:val="center"/>
        <w:rPr>
          <w:rFonts w:ascii="Times New Roman" w:eastAsia="Times New Roman" w:hAnsi="Times New Roman" w:cs="Times New Roman"/>
          <w:b/>
          <w:bCs/>
          <w:color w:val="000000" w:themeColor="text1"/>
        </w:rPr>
      </w:pPr>
      <w:r w:rsidRPr="00DB42F6">
        <w:rPr>
          <w:rFonts w:ascii="Times New Roman" w:eastAsia="Times New Roman" w:hAnsi="Times New Roman" w:cs="Times New Roman"/>
          <w:b/>
          <w:bCs/>
          <w:color w:val="000000" w:themeColor="text1"/>
          <w:lang w:val="en-AU"/>
        </w:rPr>
        <w:t>Student</w:t>
      </w:r>
      <w:r w:rsidR="6C56BED6" w:rsidRPr="00DB42F6">
        <w:rPr>
          <w:rFonts w:ascii="Times New Roman" w:eastAsia="Times New Roman" w:hAnsi="Times New Roman" w:cs="Times New Roman"/>
          <w:b/>
          <w:bCs/>
          <w:color w:val="000000" w:themeColor="text1"/>
          <w:lang w:val="en-AU"/>
        </w:rPr>
        <w:t>:</w:t>
      </w:r>
      <w:r w:rsidR="00FC02BC" w:rsidRPr="00DB42F6">
        <w:rPr>
          <w:rFonts w:ascii="Times New Roman" w:eastAsia="Times New Roman" w:hAnsi="Times New Roman" w:cs="Times New Roman"/>
          <w:b/>
          <w:bCs/>
          <w:color w:val="000000" w:themeColor="text1"/>
        </w:rPr>
        <w:t xml:space="preserve"> </w:t>
      </w:r>
      <w:r w:rsidRPr="00DB42F6">
        <w:rPr>
          <w:rFonts w:ascii="Times New Roman" w:eastAsia="Times New Roman" w:hAnsi="Times New Roman" w:cs="Times New Roman"/>
          <w:color w:val="000000" w:themeColor="text1"/>
          <w:lang w:val="pt-BR"/>
        </w:rPr>
        <w:t>Luis Guilherme de Barros Andrade Faria - A00187785</w:t>
      </w:r>
    </w:p>
    <w:p w14:paraId="10B18ADC" w14:textId="4875DE3C" w:rsidR="63F39D52" w:rsidRPr="00DB42F6" w:rsidRDefault="63F39D52" w:rsidP="004F3C54">
      <w:pPr>
        <w:pStyle w:val="NoSpacing"/>
        <w:spacing w:line="360" w:lineRule="auto"/>
        <w:jc w:val="center"/>
        <w:rPr>
          <w:rFonts w:ascii="Times New Roman" w:eastAsia="Times New Roman" w:hAnsi="Times New Roman" w:cs="Times New Roman"/>
          <w:b/>
          <w:bCs/>
          <w:color w:val="000000" w:themeColor="text1"/>
        </w:rPr>
      </w:pPr>
      <w:r w:rsidRPr="00DB42F6">
        <w:rPr>
          <w:rFonts w:ascii="Times New Roman" w:eastAsia="Times New Roman" w:hAnsi="Times New Roman" w:cs="Times New Roman"/>
          <w:b/>
          <w:bCs/>
          <w:color w:val="000000" w:themeColor="text1"/>
          <w:lang w:val="en-AU"/>
        </w:rPr>
        <w:t xml:space="preserve">Subject Code: </w:t>
      </w:r>
      <w:r w:rsidR="00A52887" w:rsidRPr="00DB42F6">
        <w:rPr>
          <w:rFonts w:ascii="Times New Roman" w:eastAsia="Times New Roman" w:hAnsi="Times New Roman" w:cs="Times New Roman"/>
          <w:color w:val="000000" w:themeColor="text1"/>
          <w:lang w:val="en-AU"/>
        </w:rPr>
        <w:t>HCD</w:t>
      </w:r>
      <w:r w:rsidR="12AB422D" w:rsidRPr="00DB42F6">
        <w:rPr>
          <w:rFonts w:ascii="Times New Roman" w:eastAsia="Times New Roman" w:hAnsi="Times New Roman" w:cs="Times New Roman"/>
          <w:color w:val="000000" w:themeColor="text1"/>
          <w:lang w:val="en-AU"/>
        </w:rPr>
        <w:t xml:space="preserve"> </w:t>
      </w:r>
      <w:r w:rsidR="00A52887" w:rsidRPr="00DB42F6">
        <w:rPr>
          <w:rFonts w:ascii="Times New Roman" w:eastAsia="Times New Roman" w:hAnsi="Times New Roman" w:cs="Times New Roman"/>
          <w:color w:val="000000" w:themeColor="text1"/>
          <w:lang w:val="en-AU"/>
        </w:rPr>
        <w:t>402</w:t>
      </w:r>
    </w:p>
    <w:p w14:paraId="4EEB4ED4" w14:textId="6E2ED972" w:rsidR="77A654E1" w:rsidRPr="00DB42F6" w:rsidRDefault="63F39D52" w:rsidP="004F3C54">
      <w:pPr>
        <w:pStyle w:val="NoSpacing"/>
        <w:spacing w:line="360" w:lineRule="auto"/>
        <w:jc w:val="center"/>
        <w:rPr>
          <w:rFonts w:ascii="Times New Roman" w:eastAsia="Times New Roman" w:hAnsi="Times New Roman" w:cs="Times New Roman"/>
          <w:b/>
          <w:bCs/>
          <w:color w:val="000000" w:themeColor="text1"/>
        </w:rPr>
      </w:pPr>
      <w:r w:rsidRPr="00DB42F6">
        <w:rPr>
          <w:rFonts w:ascii="Times New Roman" w:eastAsia="Times New Roman" w:hAnsi="Times New Roman" w:cs="Times New Roman"/>
          <w:b/>
          <w:bCs/>
          <w:color w:val="000000" w:themeColor="text1"/>
          <w:lang w:val="en-AU"/>
        </w:rPr>
        <w:t xml:space="preserve">Subject Name: </w:t>
      </w:r>
      <w:r w:rsidR="00A138FA">
        <w:rPr>
          <w:rFonts w:ascii="Times New Roman" w:eastAsia="Times New Roman" w:hAnsi="Times New Roman" w:cs="Times New Roman"/>
          <w:color w:val="000000" w:themeColor="text1"/>
          <w:lang w:val="en-AU"/>
        </w:rPr>
        <w:t>Human Centred Design</w:t>
      </w:r>
    </w:p>
    <w:p w14:paraId="18E018ED" w14:textId="37CBEAC6" w:rsidR="63F39D52" w:rsidRPr="00DB42F6" w:rsidRDefault="63F39D52" w:rsidP="004F3C54">
      <w:pPr>
        <w:pStyle w:val="NoSpacing"/>
        <w:spacing w:line="360" w:lineRule="auto"/>
        <w:jc w:val="center"/>
        <w:rPr>
          <w:rFonts w:ascii="Times New Roman" w:eastAsia="Times New Roman" w:hAnsi="Times New Roman" w:cs="Times New Roman"/>
          <w:color w:val="000000" w:themeColor="text1"/>
        </w:rPr>
      </w:pPr>
      <w:r w:rsidRPr="00DB42F6">
        <w:rPr>
          <w:rFonts w:ascii="Times New Roman" w:eastAsia="Times New Roman" w:hAnsi="Times New Roman" w:cs="Times New Roman"/>
          <w:b/>
          <w:bCs/>
          <w:color w:val="000000" w:themeColor="text1"/>
          <w:lang w:val="en-AU"/>
        </w:rPr>
        <w:t>Assessment No.:</w:t>
      </w:r>
      <w:r w:rsidRPr="00DB42F6">
        <w:rPr>
          <w:rFonts w:ascii="Times New Roman" w:eastAsia="Times New Roman" w:hAnsi="Times New Roman" w:cs="Times New Roman"/>
          <w:color w:val="000000" w:themeColor="text1"/>
          <w:lang w:val="en-AU"/>
        </w:rPr>
        <w:t xml:space="preserve"> </w:t>
      </w:r>
      <w:r w:rsidR="00A7450F" w:rsidRPr="00DB42F6">
        <w:rPr>
          <w:rFonts w:ascii="Times New Roman" w:eastAsia="Times New Roman" w:hAnsi="Times New Roman" w:cs="Times New Roman"/>
          <w:color w:val="000000" w:themeColor="text1"/>
          <w:lang w:val="en-AU"/>
        </w:rPr>
        <w:t>2</w:t>
      </w:r>
    </w:p>
    <w:p w14:paraId="2405AD67" w14:textId="7E3717CB" w:rsidR="6CDAEC02" w:rsidRPr="00DB42F6" w:rsidRDefault="63F39D52" w:rsidP="004F3C54">
      <w:pPr>
        <w:pStyle w:val="NoSpacing"/>
        <w:spacing w:line="360" w:lineRule="auto"/>
        <w:jc w:val="center"/>
        <w:rPr>
          <w:rFonts w:ascii="Times New Roman" w:eastAsia="Times New Roman" w:hAnsi="Times New Roman" w:cs="Times New Roman"/>
          <w:b/>
          <w:bCs/>
          <w:color w:val="000000" w:themeColor="text1"/>
        </w:rPr>
      </w:pPr>
      <w:r w:rsidRPr="00DB42F6">
        <w:rPr>
          <w:rFonts w:ascii="Times New Roman" w:eastAsia="Times New Roman" w:hAnsi="Times New Roman" w:cs="Times New Roman"/>
          <w:b/>
          <w:bCs/>
          <w:color w:val="000000" w:themeColor="text1"/>
          <w:lang w:val="en-AU"/>
        </w:rPr>
        <w:t xml:space="preserve">Title of Assessment: </w:t>
      </w:r>
      <w:r w:rsidR="00A52887" w:rsidRPr="00DB42F6">
        <w:rPr>
          <w:rFonts w:ascii="Times New Roman" w:eastAsia="Times New Roman" w:hAnsi="Times New Roman" w:cs="Times New Roman"/>
          <w:color w:val="000000" w:themeColor="text1"/>
          <w:lang w:val="en-AU"/>
        </w:rPr>
        <w:t>Proposed Solution Report</w:t>
      </w:r>
    </w:p>
    <w:p w14:paraId="1816937E" w14:textId="1D7F73A7" w:rsidR="63F39D52" w:rsidRPr="00DB42F6" w:rsidRDefault="63F39D52" w:rsidP="004F3C54">
      <w:pPr>
        <w:pStyle w:val="NoSpacing"/>
        <w:spacing w:line="360" w:lineRule="auto"/>
        <w:jc w:val="center"/>
        <w:rPr>
          <w:rFonts w:ascii="Times New Roman" w:eastAsia="Times New Roman" w:hAnsi="Times New Roman" w:cs="Times New Roman"/>
          <w:color w:val="000000" w:themeColor="text1"/>
        </w:rPr>
      </w:pPr>
      <w:r w:rsidRPr="00DB42F6">
        <w:rPr>
          <w:rFonts w:ascii="Times New Roman" w:eastAsia="Times New Roman" w:hAnsi="Times New Roman" w:cs="Times New Roman"/>
          <w:b/>
          <w:bCs/>
          <w:color w:val="000000" w:themeColor="text1"/>
          <w:lang w:val="en-AU"/>
        </w:rPr>
        <w:t>Lecturer:</w:t>
      </w:r>
      <w:r w:rsidRPr="00DB42F6">
        <w:rPr>
          <w:rFonts w:ascii="Times New Roman" w:eastAsia="Times New Roman" w:hAnsi="Times New Roman" w:cs="Times New Roman"/>
          <w:color w:val="000000" w:themeColor="text1"/>
          <w:lang w:val="en-AU"/>
        </w:rPr>
        <w:t xml:space="preserve"> Dr. </w:t>
      </w:r>
      <w:r w:rsidR="00A52887" w:rsidRPr="00DB42F6">
        <w:rPr>
          <w:rFonts w:ascii="Times New Roman" w:eastAsia="Times New Roman" w:hAnsi="Times New Roman" w:cs="Times New Roman"/>
          <w:color w:val="000000" w:themeColor="text1"/>
          <w:lang w:val="en-AU"/>
        </w:rPr>
        <w:t>Omid Haas</w:t>
      </w:r>
    </w:p>
    <w:p w14:paraId="518D7067" w14:textId="72AA32FA" w:rsidR="63F39D52" w:rsidRPr="00DB42F6" w:rsidRDefault="63F39D52" w:rsidP="004F3C54">
      <w:pPr>
        <w:pStyle w:val="NoSpacing"/>
        <w:spacing w:line="360" w:lineRule="auto"/>
        <w:jc w:val="center"/>
        <w:rPr>
          <w:rFonts w:ascii="Times New Roman" w:eastAsia="Times New Roman" w:hAnsi="Times New Roman" w:cs="Times New Roman"/>
          <w:color w:val="000000" w:themeColor="text1"/>
          <w:lang w:val="en-AU"/>
        </w:rPr>
      </w:pPr>
      <w:r w:rsidRPr="00DB42F6">
        <w:rPr>
          <w:rFonts w:ascii="Times New Roman" w:eastAsia="Times New Roman" w:hAnsi="Times New Roman" w:cs="Times New Roman"/>
          <w:b/>
          <w:bCs/>
          <w:color w:val="000000" w:themeColor="text1"/>
          <w:lang w:val="en-AU"/>
        </w:rPr>
        <w:t>Date:</w:t>
      </w:r>
      <w:r w:rsidRPr="00DB42F6">
        <w:rPr>
          <w:rFonts w:ascii="Times New Roman" w:eastAsia="Times New Roman" w:hAnsi="Times New Roman" w:cs="Times New Roman"/>
          <w:color w:val="000000" w:themeColor="text1"/>
          <w:lang w:val="en-AU"/>
        </w:rPr>
        <w:t xml:space="preserve"> </w:t>
      </w:r>
      <w:r w:rsidR="00A52887" w:rsidRPr="00DB42F6">
        <w:rPr>
          <w:rFonts w:ascii="Times New Roman" w:eastAsia="Times New Roman" w:hAnsi="Times New Roman" w:cs="Times New Roman"/>
          <w:color w:val="000000" w:themeColor="text1"/>
          <w:lang w:val="en-AU"/>
        </w:rPr>
        <w:t xml:space="preserve">Nov </w:t>
      </w:r>
      <w:r w:rsidRPr="00DB42F6">
        <w:rPr>
          <w:rFonts w:ascii="Times New Roman" w:eastAsia="Times New Roman" w:hAnsi="Times New Roman" w:cs="Times New Roman"/>
          <w:color w:val="000000" w:themeColor="text1"/>
          <w:lang w:val="en-AU"/>
        </w:rPr>
        <w:t>2025</w:t>
      </w:r>
    </w:p>
    <w:p w14:paraId="5BDBC033" w14:textId="02F8AABD" w:rsidR="68D53E83" w:rsidRPr="00DB42F6" w:rsidRDefault="68D53E83" w:rsidP="68D53E83">
      <w:pPr>
        <w:pStyle w:val="NoSpacing"/>
        <w:spacing w:line="360" w:lineRule="auto"/>
        <w:jc w:val="right"/>
        <w:rPr>
          <w:rFonts w:ascii="Times New Roman" w:eastAsia="Times New Roman" w:hAnsi="Times New Roman" w:cs="Times New Roman"/>
          <w:color w:val="000000" w:themeColor="text1"/>
          <w:lang w:val="en-AU"/>
        </w:rPr>
      </w:pPr>
    </w:p>
    <w:p w14:paraId="497DB130" w14:textId="77777777" w:rsidR="0049406E" w:rsidRPr="00DB42F6" w:rsidRDefault="0049406E" w:rsidP="68D53E83">
      <w:pPr>
        <w:pStyle w:val="NoSpacing"/>
        <w:spacing w:line="360" w:lineRule="auto"/>
        <w:jc w:val="right"/>
        <w:rPr>
          <w:rFonts w:ascii="Times New Roman" w:eastAsia="Times New Roman" w:hAnsi="Times New Roman" w:cs="Times New Roman"/>
          <w:color w:val="000000" w:themeColor="text1"/>
          <w:lang w:val="en-AU"/>
        </w:rPr>
      </w:pPr>
    </w:p>
    <w:p w14:paraId="456CF08B" w14:textId="55AFC930" w:rsidR="63F39D52" w:rsidRPr="00DB42F6" w:rsidRDefault="002D5A7C" w:rsidP="49E0786F">
      <w:pPr>
        <w:spacing w:line="360" w:lineRule="auto"/>
        <w:jc w:val="center"/>
        <w:rPr>
          <w:rFonts w:ascii="Times New Roman" w:eastAsia="Times New Roman" w:hAnsi="Times New Roman" w:cs="Times New Roman"/>
          <w:color w:val="000000" w:themeColor="text1"/>
        </w:rPr>
      </w:pPr>
      <w:r w:rsidRPr="00970527">
        <w:rPr>
          <w:rFonts w:ascii="Times New Roman" w:eastAsia="Times New Roman" w:hAnsi="Times New Roman" w:cs="Times New Roman"/>
          <w:color w:val="000000" w:themeColor="text1"/>
        </w:rPr>
        <w:t xml:space="preserve">Copyright © </w:t>
      </w:r>
      <w:r>
        <w:rPr>
          <w:rFonts w:ascii="Times New Roman" w:eastAsia="Times New Roman" w:hAnsi="Times New Roman" w:cs="Times New Roman"/>
          <w:color w:val="000000" w:themeColor="text1"/>
        </w:rPr>
        <w:t xml:space="preserve">2025 </w:t>
      </w:r>
      <w:r w:rsidRPr="00970527">
        <w:rPr>
          <w:rFonts w:ascii="Times New Roman" w:eastAsia="Times New Roman" w:hAnsi="Times New Roman" w:cs="Times New Roman"/>
          <w:color w:val="000000" w:themeColor="text1"/>
        </w:rPr>
        <w:t xml:space="preserve">by </w:t>
      </w:r>
      <w:r>
        <w:rPr>
          <w:rFonts w:ascii="Times New Roman" w:eastAsia="Times New Roman" w:hAnsi="Times New Roman" w:cs="Times New Roman"/>
          <w:color w:val="000000" w:themeColor="text1"/>
        </w:rPr>
        <w:t>Luis G B A Faria</w:t>
      </w:r>
    </w:p>
    <w:p w14:paraId="77D8D92E" w14:textId="4F9166E6" w:rsidR="49E0786F" w:rsidRPr="00DB42F6" w:rsidRDefault="49E0786F" w:rsidP="49E0786F">
      <w:pPr>
        <w:spacing w:line="360" w:lineRule="auto"/>
        <w:rPr>
          <w:rFonts w:ascii="Times New Roman" w:eastAsia="Times New Roman" w:hAnsi="Times New Roman" w:cs="Times New Roman"/>
          <w:color w:val="000000" w:themeColor="text1"/>
        </w:rPr>
      </w:pPr>
    </w:p>
    <w:p w14:paraId="234A1F10" w14:textId="77777777" w:rsidR="0049406E" w:rsidRPr="00DB42F6" w:rsidRDefault="0049406E" w:rsidP="49E0786F">
      <w:pPr>
        <w:spacing w:line="360" w:lineRule="auto"/>
        <w:rPr>
          <w:rFonts w:ascii="Times New Roman" w:eastAsia="Times New Roman" w:hAnsi="Times New Roman" w:cs="Times New Roman"/>
          <w:color w:val="000000" w:themeColor="text1"/>
        </w:rPr>
      </w:pPr>
    </w:p>
    <w:p w14:paraId="3F4AB2EE" w14:textId="77777777" w:rsidR="0049406E" w:rsidRPr="00DB42F6" w:rsidRDefault="0049406E" w:rsidP="49E0786F">
      <w:pPr>
        <w:spacing w:line="360" w:lineRule="auto"/>
        <w:rPr>
          <w:rFonts w:ascii="Times New Roman" w:eastAsia="Times New Roman" w:hAnsi="Times New Roman" w:cs="Times New Roman"/>
          <w:color w:val="000000" w:themeColor="text1"/>
        </w:rPr>
      </w:pPr>
    </w:p>
    <w:p w14:paraId="71CAF707" w14:textId="400FED0A" w:rsidR="63F39D52" w:rsidRPr="00DB42F6" w:rsidRDefault="63F39D52" w:rsidP="49E0786F">
      <w:pPr>
        <w:spacing w:line="360" w:lineRule="auto"/>
        <w:jc w:val="center"/>
        <w:rPr>
          <w:rFonts w:ascii="Times New Roman" w:eastAsia="Times New Roman" w:hAnsi="Times New Roman" w:cs="Times New Roman"/>
          <w:color w:val="000000" w:themeColor="text1"/>
        </w:rPr>
      </w:pPr>
      <w:r w:rsidRPr="00DB42F6">
        <w:rPr>
          <w:rFonts w:ascii="Times New Roman" w:eastAsia="Times New Roman" w:hAnsi="Times New Roman" w:cs="Times New Roman"/>
          <w:color w:val="000000" w:themeColor="text1"/>
        </w:rPr>
        <w:t xml:space="preserve">Permission is hereby granted to make and distribute verbatim copies of this document provided the copyright notice and this permission notice </w:t>
      </w:r>
      <w:bookmarkStart w:id="0" w:name="_Int_zhIUgdqe"/>
      <w:r w:rsidRPr="00DB42F6">
        <w:rPr>
          <w:rFonts w:ascii="Times New Roman" w:eastAsia="Times New Roman" w:hAnsi="Times New Roman" w:cs="Times New Roman"/>
          <w:color w:val="000000" w:themeColor="text1"/>
        </w:rPr>
        <w:t>are</w:t>
      </w:r>
      <w:bookmarkEnd w:id="0"/>
      <w:r w:rsidRPr="00DB42F6">
        <w:rPr>
          <w:rFonts w:ascii="Times New Roman" w:eastAsia="Times New Roman" w:hAnsi="Times New Roman" w:cs="Times New Roman"/>
          <w:color w:val="000000" w:themeColor="text1"/>
        </w:rPr>
        <w:t xml:space="preserve"> preserved on all copies.</w:t>
      </w:r>
    </w:p>
    <w:p w14:paraId="4C4BF02F" w14:textId="49772B26" w:rsidR="49E0786F" w:rsidRPr="00DB42F6" w:rsidRDefault="49E0786F" w:rsidP="3C8E9F1B">
      <w:pPr>
        <w:spacing w:line="360" w:lineRule="auto"/>
        <w:ind w:firstLine="720"/>
        <w:jc w:val="center"/>
        <w:rPr>
          <w:rFonts w:ascii="Times New Roman" w:eastAsia="Times New Roman" w:hAnsi="Times New Roman" w:cs="Times New Roman"/>
          <w:b/>
          <w:bCs/>
          <w:color w:val="000000" w:themeColor="text1"/>
        </w:rPr>
      </w:pPr>
    </w:p>
    <w:p w14:paraId="36295BB0" w14:textId="2308030C" w:rsidR="3C8E9F1B" w:rsidRPr="00DB42F6" w:rsidRDefault="3C8E9F1B" w:rsidP="3C8E9F1B">
      <w:pPr>
        <w:spacing w:line="360" w:lineRule="auto"/>
        <w:ind w:firstLine="720"/>
        <w:jc w:val="center"/>
        <w:rPr>
          <w:rFonts w:ascii="Times New Roman" w:eastAsia="Times New Roman" w:hAnsi="Times New Roman" w:cs="Times New Roman"/>
          <w:b/>
          <w:bCs/>
          <w:color w:val="000000" w:themeColor="text1"/>
        </w:rPr>
      </w:pPr>
    </w:p>
    <w:p w14:paraId="05903000" w14:textId="0CFF909D" w:rsidR="3C8E9F1B" w:rsidRPr="00DB42F6" w:rsidRDefault="3C8E9F1B" w:rsidP="3C8E9F1B">
      <w:pPr>
        <w:spacing w:line="360" w:lineRule="auto"/>
        <w:ind w:firstLine="720"/>
        <w:jc w:val="center"/>
        <w:rPr>
          <w:rFonts w:ascii="Times New Roman" w:eastAsia="Times New Roman" w:hAnsi="Times New Roman" w:cs="Times New Roman"/>
          <w:b/>
          <w:bCs/>
          <w:color w:val="000000" w:themeColor="text1"/>
        </w:rPr>
      </w:pPr>
    </w:p>
    <w:p w14:paraId="32A6CD17" w14:textId="77777777" w:rsidR="00351C87" w:rsidRPr="00DB42F6" w:rsidRDefault="00351C87" w:rsidP="3C8E9F1B">
      <w:pPr>
        <w:spacing w:line="360" w:lineRule="auto"/>
        <w:ind w:firstLine="720"/>
        <w:jc w:val="center"/>
        <w:rPr>
          <w:rFonts w:ascii="Times New Roman" w:eastAsia="Times New Roman" w:hAnsi="Times New Roman" w:cs="Times New Roman"/>
          <w:b/>
          <w:bCs/>
          <w:color w:val="000000" w:themeColor="text1"/>
        </w:rPr>
      </w:pPr>
    </w:p>
    <w:p w14:paraId="4ADEE1BF" w14:textId="782E4D49" w:rsidR="63F39D52" w:rsidRPr="00DB42F6" w:rsidRDefault="63F39D52" w:rsidP="49E0786F">
      <w:pPr>
        <w:spacing w:line="360" w:lineRule="auto"/>
        <w:ind w:firstLine="720"/>
        <w:jc w:val="center"/>
        <w:rPr>
          <w:rFonts w:ascii="Times New Roman" w:eastAsia="Times New Roman" w:hAnsi="Times New Roman" w:cs="Times New Roman"/>
          <w:color w:val="000000" w:themeColor="text1"/>
        </w:rPr>
      </w:pPr>
      <w:r w:rsidRPr="00DB42F6">
        <w:rPr>
          <w:rFonts w:ascii="Times New Roman" w:eastAsia="Times New Roman" w:hAnsi="Times New Roman" w:cs="Times New Roman"/>
          <w:b/>
          <w:bCs/>
          <w:color w:val="000000" w:themeColor="text1"/>
        </w:rPr>
        <w:lastRenderedPageBreak/>
        <w:t>Table of Contents</w:t>
      </w:r>
    </w:p>
    <w:sdt>
      <w:sdtPr>
        <w:rPr>
          <w:rFonts w:ascii="Times New Roman" w:hAnsi="Times New Roman" w:cs="Times New Roman"/>
        </w:rPr>
        <w:id w:val="39341134"/>
        <w:docPartObj>
          <w:docPartGallery w:val="Table of Contents"/>
          <w:docPartUnique/>
        </w:docPartObj>
      </w:sdtPr>
      <w:sdtContent>
        <w:p w14:paraId="61596F96" w14:textId="77575012" w:rsidR="007022B9" w:rsidRDefault="00F054F1">
          <w:pPr>
            <w:pStyle w:val="TOC1"/>
            <w:tabs>
              <w:tab w:val="left" w:pos="440"/>
              <w:tab w:val="right" w:leader="dot" w:pos="9350"/>
            </w:tabs>
            <w:rPr>
              <w:noProof/>
              <w:kern w:val="2"/>
              <w:lang w:eastAsia="en-US"/>
              <w14:ligatures w14:val="standardContextual"/>
            </w:rPr>
          </w:pPr>
          <w:r w:rsidRPr="00DB42F6">
            <w:rPr>
              <w:rFonts w:ascii="Times New Roman" w:hAnsi="Times New Roman" w:cs="Times New Roman"/>
            </w:rPr>
            <w:fldChar w:fldCharType="begin"/>
          </w:r>
          <w:r w:rsidR="68D53E83" w:rsidRPr="00DB42F6">
            <w:rPr>
              <w:rFonts w:ascii="Times New Roman" w:hAnsi="Times New Roman" w:cs="Times New Roman"/>
            </w:rPr>
            <w:instrText>TOC \o "1-9" \z \u \h</w:instrText>
          </w:r>
          <w:r w:rsidRPr="00DB42F6">
            <w:rPr>
              <w:rFonts w:ascii="Times New Roman" w:hAnsi="Times New Roman" w:cs="Times New Roman"/>
            </w:rPr>
            <w:fldChar w:fldCharType="separate"/>
          </w:r>
          <w:hyperlink w:anchor="_Toc213055422" w:history="1">
            <w:r w:rsidR="007022B9" w:rsidRPr="005F4C62">
              <w:rPr>
                <w:rStyle w:val="Hyperlink"/>
                <w:rFonts w:ascii="Times New Roman" w:eastAsia="Times New Roman" w:hAnsi="Times New Roman" w:cs="Times New Roman"/>
                <w:b/>
                <w:bCs/>
                <w:noProof/>
              </w:rPr>
              <w:t>1.</w:t>
            </w:r>
            <w:r w:rsidR="007022B9">
              <w:rPr>
                <w:noProof/>
                <w:kern w:val="2"/>
                <w:lang w:eastAsia="en-US"/>
                <w14:ligatures w14:val="standardContextual"/>
              </w:rPr>
              <w:tab/>
            </w:r>
            <w:r w:rsidR="007022B9" w:rsidRPr="005F4C62">
              <w:rPr>
                <w:rStyle w:val="Hyperlink"/>
                <w:rFonts w:ascii="Times New Roman" w:hAnsi="Times New Roman" w:cs="Times New Roman"/>
                <w:b/>
                <w:bCs/>
                <w:noProof/>
              </w:rPr>
              <w:t>Introduction</w:t>
            </w:r>
            <w:r w:rsidR="007022B9">
              <w:rPr>
                <w:noProof/>
                <w:webHidden/>
              </w:rPr>
              <w:tab/>
            </w:r>
            <w:r w:rsidR="007022B9">
              <w:rPr>
                <w:noProof/>
                <w:webHidden/>
              </w:rPr>
              <w:fldChar w:fldCharType="begin"/>
            </w:r>
            <w:r w:rsidR="007022B9">
              <w:rPr>
                <w:noProof/>
                <w:webHidden/>
              </w:rPr>
              <w:instrText xml:space="preserve"> PAGEREF _Toc213055422 \h </w:instrText>
            </w:r>
            <w:r w:rsidR="007022B9">
              <w:rPr>
                <w:noProof/>
                <w:webHidden/>
              </w:rPr>
            </w:r>
            <w:r w:rsidR="007022B9">
              <w:rPr>
                <w:noProof/>
                <w:webHidden/>
              </w:rPr>
              <w:fldChar w:fldCharType="separate"/>
            </w:r>
            <w:r w:rsidR="007022B9">
              <w:rPr>
                <w:noProof/>
                <w:webHidden/>
              </w:rPr>
              <w:t>3</w:t>
            </w:r>
            <w:r w:rsidR="007022B9">
              <w:rPr>
                <w:noProof/>
                <w:webHidden/>
              </w:rPr>
              <w:fldChar w:fldCharType="end"/>
            </w:r>
          </w:hyperlink>
        </w:p>
        <w:p w14:paraId="3F1AC275" w14:textId="1CC471C2" w:rsidR="007022B9" w:rsidRDefault="007022B9">
          <w:pPr>
            <w:pStyle w:val="TOC1"/>
            <w:tabs>
              <w:tab w:val="left" w:pos="440"/>
              <w:tab w:val="right" w:leader="dot" w:pos="9350"/>
            </w:tabs>
            <w:rPr>
              <w:noProof/>
              <w:kern w:val="2"/>
              <w:lang w:eastAsia="en-US"/>
              <w14:ligatures w14:val="standardContextual"/>
            </w:rPr>
          </w:pPr>
          <w:hyperlink w:anchor="_Toc213055423" w:history="1">
            <w:r w:rsidRPr="005F4C62">
              <w:rPr>
                <w:rStyle w:val="Hyperlink"/>
                <w:rFonts w:ascii="Times New Roman" w:eastAsia="Times New Roman" w:hAnsi="Times New Roman" w:cs="Times New Roman"/>
                <w:b/>
                <w:bCs/>
                <w:noProof/>
              </w:rPr>
              <w:t>2.</w:t>
            </w:r>
            <w:r>
              <w:rPr>
                <w:noProof/>
                <w:kern w:val="2"/>
                <w:lang w:eastAsia="en-US"/>
                <w14:ligatures w14:val="standardContextual"/>
              </w:rPr>
              <w:tab/>
            </w:r>
            <w:r w:rsidRPr="005F4C62">
              <w:rPr>
                <w:rStyle w:val="Hyperlink"/>
                <w:rFonts w:ascii="Times New Roman" w:hAnsi="Times New Roman" w:cs="Times New Roman"/>
                <w:b/>
                <w:bCs/>
                <w:noProof/>
              </w:rPr>
              <w:t>Development of Technology</w:t>
            </w:r>
            <w:r>
              <w:rPr>
                <w:noProof/>
                <w:webHidden/>
              </w:rPr>
              <w:tab/>
            </w:r>
            <w:r>
              <w:rPr>
                <w:noProof/>
                <w:webHidden/>
              </w:rPr>
              <w:fldChar w:fldCharType="begin"/>
            </w:r>
            <w:r>
              <w:rPr>
                <w:noProof/>
                <w:webHidden/>
              </w:rPr>
              <w:instrText xml:space="preserve"> PAGEREF _Toc213055423 \h </w:instrText>
            </w:r>
            <w:r>
              <w:rPr>
                <w:noProof/>
                <w:webHidden/>
              </w:rPr>
            </w:r>
            <w:r>
              <w:rPr>
                <w:noProof/>
                <w:webHidden/>
              </w:rPr>
              <w:fldChar w:fldCharType="separate"/>
            </w:r>
            <w:r>
              <w:rPr>
                <w:noProof/>
                <w:webHidden/>
              </w:rPr>
              <w:t>5</w:t>
            </w:r>
            <w:r>
              <w:rPr>
                <w:noProof/>
                <w:webHidden/>
              </w:rPr>
              <w:fldChar w:fldCharType="end"/>
            </w:r>
          </w:hyperlink>
        </w:p>
        <w:p w14:paraId="00A2CABD" w14:textId="1E19B4B4" w:rsidR="007022B9" w:rsidRDefault="007022B9">
          <w:pPr>
            <w:pStyle w:val="TOC2"/>
            <w:tabs>
              <w:tab w:val="left" w:pos="960"/>
              <w:tab w:val="right" w:leader="dot" w:pos="9350"/>
            </w:tabs>
            <w:rPr>
              <w:noProof/>
              <w:kern w:val="2"/>
              <w:lang w:eastAsia="en-US"/>
              <w14:ligatures w14:val="standardContextual"/>
            </w:rPr>
          </w:pPr>
          <w:hyperlink w:anchor="_Toc213055424" w:history="1">
            <w:r w:rsidRPr="005F4C62">
              <w:rPr>
                <w:rStyle w:val="Hyperlink"/>
                <w:rFonts w:ascii="Times New Roman" w:hAnsi="Times New Roman" w:cs="Times New Roman"/>
                <w:noProof/>
              </w:rPr>
              <w:t>2.1</w:t>
            </w:r>
            <w:r>
              <w:rPr>
                <w:noProof/>
                <w:kern w:val="2"/>
                <w:lang w:eastAsia="en-US"/>
                <w14:ligatures w14:val="standardContextual"/>
              </w:rPr>
              <w:tab/>
            </w:r>
            <w:r w:rsidRPr="005F4C62">
              <w:rPr>
                <w:rStyle w:val="Hyperlink"/>
                <w:rFonts w:ascii="Times New Roman" w:hAnsi="Times New Roman" w:cs="Times New Roman"/>
                <w:noProof/>
              </w:rPr>
              <w:t>Evolution Timeline (2017 – 2025)</w:t>
            </w:r>
            <w:r>
              <w:rPr>
                <w:noProof/>
                <w:webHidden/>
              </w:rPr>
              <w:tab/>
            </w:r>
            <w:r>
              <w:rPr>
                <w:noProof/>
                <w:webHidden/>
              </w:rPr>
              <w:fldChar w:fldCharType="begin"/>
            </w:r>
            <w:r>
              <w:rPr>
                <w:noProof/>
                <w:webHidden/>
              </w:rPr>
              <w:instrText xml:space="preserve"> PAGEREF _Toc213055424 \h </w:instrText>
            </w:r>
            <w:r>
              <w:rPr>
                <w:noProof/>
                <w:webHidden/>
              </w:rPr>
            </w:r>
            <w:r>
              <w:rPr>
                <w:noProof/>
                <w:webHidden/>
              </w:rPr>
              <w:fldChar w:fldCharType="separate"/>
            </w:r>
            <w:r>
              <w:rPr>
                <w:noProof/>
                <w:webHidden/>
              </w:rPr>
              <w:t>5</w:t>
            </w:r>
            <w:r>
              <w:rPr>
                <w:noProof/>
                <w:webHidden/>
              </w:rPr>
              <w:fldChar w:fldCharType="end"/>
            </w:r>
          </w:hyperlink>
        </w:p>
        <w:p w14:paraId="00486C09" w14:textId="48C6B18E" w:rsidR="007022B9" w:rsidRDefault="007022B9">
          <w:pPr>
            <w:pStyle w:val="TOC2"/>
            <w:tabs>
              <w:tab w:val="left" w:pos="960"/>
              <w:tab w:val="right" w:leader="dot" w:pos="9350"/>
            </w:tabs>
            <w:rPr>
              <w:noProof/>
              <w:kern w:val="2"/>
              <w:lang w:eastAsia="en-US"/>
              <w14:ligatures w14:val="standardContextual"/>
            </w:rPr>
          </w:pPr>
          <w:hyperlink w:anchor="_Toc213055425" w:history="1">
            <w:r w:rsidRPr="005F4C62">
              <w:rPr>
                <w:rStyle w:val="Hyperlink"/>
                <w:rFonts w:ascii="Times New Roman" w:hAnsi="Times New Roman" w:cs="Times New Roman"/>
                <w:noProof/>
              </w:rPr>
              <w:t>2.2</w:t>
            </w:r>
            <w:r>
              <w:rPr>
                <w:noProof/>
                <w:kern w:val="2"/>
                <w:lang w:eastAsia="en-US"/>
                <w14:ligatures w14:val="standardContextual"/>
              </w:rPr>
              <w:tab/>
            </w:r>
            <w:r w:rsidRPr="005F4C62">
              <w:rPr>
                <w:rStyle w:val="Hyperlink"/>
                <w:rFonts w:ascii="Times New Roman" w:hAnsi="Times New Roman" w:cs="Times New Roman"/>
                <w:noProof/>
              </w:rPr>
              <w:t>Technical Development and Architectural Shifts</w:t>
            </w:r>
            <w:r>
              <w:rPr>
                <w:noProof/>
                <w:webHidden/>
              </w:rPr>
              <w:tab/>
            </w:r>
            <w:r>
              <w:rPr>
                <w:noProof/>
                <w:webHidden/>
              </w:rPr>
              <w:fldChar w:fldCharType="begin"/>
            </w:r>
            <w:r>
              <w:rPr>
                <w:noProof/>
                <w:webHidden/>
              </w:rPr>
              <w:instrText xml:space="preserve"> PAGEREF _Toc213055425 \h </w:instrText>
            </w:r>
            <w:r>
              <w:rPr>
                <w:noProof/>
                <w:webHidden/>
              </w:rPr>
            </w:r>
            <w:r>
              <w:rPr>
                <w:noProof/>
                <w:webHidden/>
              </w:rPr>
              <w:fldChar w:fldCharType="separate"/>
            </w:r>
            <w:r>
              <w:rPr>
                <w:noProof/>
                <w:webHidden/>
              </w:rPr>
              <w:t>6</w:t>
            </w:r>
            <w:r>
              <w:rPr>
                <w:noProof/>
                <w:webHidden/>
              </w:rPr>
              <w:fldChar w:fldCharType="end"/>
            </w:r>
          </w:hyperlink>
        </w:p>
        <w:p w14:paraId="756551A9" w14:textId="6C02D2AA" w:rsidR="007022B9" w:rsidRDefault="007022B9">
          <w:pPr>
            <w:pStyle w:val="TOC2"/>
            <w:tabs>
              <w:tab w:val="left" w:pos="960"/>
              <w:tab w:val="right" w:leader="dot" w:pos="9350"/>
            </w:tabs>
            <w:rPr>
              <w:noProof/>
              <w:kern w:val="2"/>
              <w:lang w:eastAsia="en-US"/>
              <w14:ligatures w14:val="standardContextual"/>
            </w:rPr>
          </w:pPr>
          <w:hyperlink w:anchor="_Toc213055426" w:history="1">
            <w:r w:rsidRPr="005F4C62">
              <w:rPr>
                <w:rStyle w:val="Hyperlink"/>
                <w:rFonts w:ascii="Times New Roman" w:hAnsi="Times New Roman" w:cs="Times New Roman"/>
                <w:noProof/>
              </w:rPr>
              <w:t>2.3</w:t>
            </w:r>
            <w:r>
              <w:rPr>
                <w:noProof/>
                <w:kern w:val="2"/>
                <w:lang w:eastAsia="en-US"/>
                <w14:ligatures w14:val="standardContextual"/>
              </w:rPr>
              <w:tab/>
            </w:r>
            <w:r w:rsidRPr="005F4C62">
              <w:rPr>
                <w:rStyle w:val="Hyperlink"/>
                <w:rFonts w:ascii="Times New Roman" w:hAnsi="Times New Roman" w:cs="Times New Roman"/>
                <w:noProof/>
              </w:rPr>
              <w:t>Positive and Questionable Outcomes</w:t>
            </w:r>
            <w:r>
              <w:rPr>
                <w:noProof/>
                <w:webHidden/>
              </w:rPr>
              <w:tab/>
            </w:r>
            <w:r>
              <w:rPr>
                <w:noProof/>
                <w:webHidden/>
              </w:rPr>
              <w:fldChar w:fldCharType="begin"/>
            </w:r>
            <w:r>
              <w:rPr>
                <w:noProof/>
                <w:webHidden/>
              </w:rPr>
              <w:instrText xml:space="preserve"> PAGEREF _Toc213055426 \h </w:instrText>
            </w:r>
            <w:r>
              <w:rPr>
                <w:noProof/>
                <w:webHidden/>
              </w:rPr>
            </w:r>
            <w:r>
              <w:rPr>
                <w:noProof/>
                <w:webHidden/>
              </w:rPr>
              <w:fldChar w:fldCharType="separate"/>
            </w:r>
            <w:r>
              <w:rPr>
                <w:noProof/>
                <w:webHidden/>
              </w:rPr>
              <w:t>7</w:t>
            </w:r>
            <w:r>
              <w:rPr>
                <w:noProof/>
                <w:webHidden/>
              </w:rPr>
              <w:fldChar w:fldCharType="end"/>
            </w:r>
          </w:hyperlink>
        </w:p>
        <w:p w14:paraId="4AFAB52B" w14:textId="3AAB3C6E" w:rsidR="007022B9" w:rsidRDefault="007022B9">
          <w:pPr>
            <w:pStyle w:val="TOC2"/>
            <w:tabs>
              <w:tab w:val="left" w:pos="960"/>
              <w:tab w:val="right" w:leader="dot" w:pos="9350"/>
            </w:tabs>
            <w:rPr>
              <w:noProof/>
              <w:kern w:val="2"/>
              <w:lang w:eastAsia="en-US"/>
              <w14:ligatures w14:val="standardContextual"/>
            </w:rPr>
          </w:pPr>
          <w:hyperlink w:anchor="_Toc213055427" w:history="1">
            <w:r w:rsidRPr="005F4C62">
              <w:rPr>
                <w:rStyle w:val="Hyperlink"/>
                <w:rFonts w:ascii="Times New Roman" w:hAnsi="Times New Roman" w:cs="Times New Roman"/>
                <w:noProof/>
              </w:rPr>
              <w:t>2.4</w:t>
            </w:r>
            <w:r>
              <w:rPr>
                <w:noProof/>
                <w:kern w:val="2"/>
                <w:lang w:eastAsia="en-US"/>
                <w14:ligatures w14:val="standardContextual"/>
              </w:rPr>
              <w:tab/>
            </w:r>
            <w:r w:rsidRPr="005F4C62">
              <w:rPr>
                <w:rStyle w:val="Hyperlink"/>
                <w:rFonts w:ascii="Times New Roman" w:hAnsi="Times New Roman" w:cs="Times New Roman"/>
                <w:noProof/>
              </w:rPr>
              <w:t>Ethical Complications and Human-Centred Design Gaps</w:t>
            </w:r>
            <w:r>
              <w:rPr>
                <w:noProof/>
                <w:webHidden/>
              </w:rPr>
              <w:tab/>
            </w:r>
            <w:r>
              <w:rPr>
                <w:noProof/>
                <w:webHidden/>
              </w:rPr>
              <w:fldChar w:fldCharType="begin"/>
            </w:r>
            <w:r>
              <w:rPr>
                <w:noProof/>
                <w:webHidden/>
              </w:rPr>
              <w:instrText xml:space="preserve"> PAGEREF _Toc213055427 \h </w:instrText>
            </w:r>
            <w:r>
              <w:rPr>
                <w:noProof/>
                <w:webHidden/>
              </w:rPr>
            </w:r>
            <w:r>
              <w:rPr>
                <w:noProof/>
                <w:webHidden/>
              </w:rPr>
              <w:fldChar w:fldCharType="separate"/>
            </w:r>
            <w:r>
              <w:rPr>
                <w:noProof/>
                <w:webHidden/>
              </w:rPr>
              <w:t>7</w:t>
            </w:r>
            <w:r>
              <w:rPr>
                <w:noProof/>
                <w:webHidden/>
              </w:rPr>
              <w:fldChar w:fldCharType="end"/>
            </w:r>
          </w:hyperlink>
        </w:p>
        <w:p w14:paraId="0F050EDC" w14:textId="10D61423" w:rsidR="007022B9" w:rsidRDefault="007022B9">
          <w:pPr>
            <w:pStyle w:val="TOC1"/>
            <w:tabs>
              <w:tab w:val="left" w:pos="440"/>
              <w:tab w:val="right" w:leader="dot" w:pos="9350"/>
            </w:tabs>
            <w:rPr>
              <w:noProof/>
              <w:kern w:val="2"/>
              <w:lang w:eastAsia="en-US"/>
              <w14:ligatures w14:val="standardContextual"/>
            </w:rPr>
          </w:pPr>
          <w:hyperlink w:anchor="_Toc213055428" w:history="1">
            <w:r w:rsidRPr="005F4C62">
              <w:rPr>
                <w:rStyle w:val="Hyperlink"/>
                <w:rFonts w:ascii="Times New Roman" w:eastAsia="Times New Roman" w:hAnsi="Times New Roman" w:cs="Times New Roman"/>
                <w:b/>
                <w:bCs/>
                <w:noProof/>
              </w:rPr>
              <w:t>3.</w:t>
            </w:r>
            <w:r>
              <w:rPr>
                <w:noProof/>
                <w:kern w:val="2"/>
                <w:lang w:eastAsia="en-US"/>
                <w14:ligatures w14:val="standardContextual"/>
              </w:rPr>
              <w:tab/>
            </w:r>
            <w:r w:rsidRPr="005F4C62">
              <w:rPr>
                <w:rStyle w:val="Hyperlink"/>
                <w:rFonts w:ascii="Times New Roman" w:eastAsia="Times New Roman" w:hAnsi="Times New Roman" w:cs="Times New Roman"/>
                <w:b/>
                <w:bCs/>
                <w:noProof/>
              </w:rPr>
              <w:t>Release and Immediate Undermining Effects</w:t>
            </w:r>
            <w:r>
              <w:rPr>
                <w:noProof/>
                <w:webHidden/>
              </w:rPr>
              <w:tab/>
            </w:r>
            <w:r>
              <w:rPr>
                <w:noProof/>
                <w:webHidden/>
              </w:rPr>
              <w:fldChar w:fldCharType="begin"/>
            </w:r>
            <w:r>
              <w:rPr>
                <w:noProof/>
                <w:webHidden/>
              </w:rPr>
              <w:instrText xml:space="preserve"> PAGEREF _Toc213055428 \h </w:instrText>
            </w:r>
            <w:r>
              <w:rPr>
                <w:noProof/>
                <w:webHidden/>
              </w:rPr>
            </w:r>
            <w:r>
              <w:rPr>
                <w:noProof/>
                <w:webHidden/>
              </w:rPr>
              <w:fldChar w:fldCharType="separate"/>
            </w:r>
            <w:r>
              <w:rPr>
                <w:noProof/>
                <w:webHidden/>
              </w:rPr>
              <w:t>9</w:t>
            </w:r>
            <w:r>
              <w:rPr>
                <w:noProof/>
                <w:webHidden/>
              </w:rPr>
              <w:fldChar w:fldCharType="end"/>
            </w:r>
          </w:hyperlink>
        </w:p>
        <w:p w14:paraId="5017D866" w14:textId="4C811A69" w:rsidR="007022B9" w:rsidRDefault="007022B9">
          <w:pPr>
            <w:pStyle w:val="TOC2"/>
            <w:tabs>
              <w:tab w:val="left" w:pos="960"/>
              <w:tab w:val="right" w:leader="dot" w:pos="9350"/>
            </w:tabs>
            <w:rPr>
              <w:noProof/>
              <w:kern w:val="2"/>
              <w:lang w:eastAsia="en-US"/>
              <w14:ligatures w14:val="standardContextual"/>
            </w:rPr>
          </w:pPr>
          <w:hyperlink w:anchor="_Toc213055429" w:history="1">
            <w:r w:rsidRPr="005F4C62">
              <w:rPr>
                <w:rStyle w:val="Hyperlink"/>
                <w:rFonts w:ascii="Times New Roman" w:hAnsi="Times New Roman" w:cs="Times New Roman"/>
                <w:noProof/>
              </w:rPr>
              <w:t>3.1</w:t>
            </w:r>
            <w:r>
              <w:rPr>
                <w:noProof/>
                <w:kern w:val="2"/>
                <w:lang w:eastAsia="en-US"/>
                <w14:ligatures w14:val="standardContextual"/>
              </w:rPr>
              <w:tab/>
            </w:r>
            <w:r w:rsidRPr="005F4C62">
              <w:rPr>
                <w:rStyle w:val="Hyperlink"/>
                <w:rFonts w:ascii="Times New Roman" w:hAnsi="Times New Roman" w:cs="Times New Roman"/>
                <w:noProof/>
              </w:rPr>
              <w:t>Solution Components</w:t>
            </w:r>
            <w:r>
              <w:rPr>
                <w:noProof/>
                <w:webHidden/>
              </w:rPr>
              <w:tab/>
            </w:r>
            <w:r>
              <w:rPr>
                <w:noProof/>
                <w:webHidden/>
              </w:rPr>
              <w:fldChar w:fldCharType="begin"/>
            </w:r>
            <w:r>
              <w:rPr>
                <w:noProof/>
                <w:webHidden/>
              </w:rPr>
              <w:instrText xml:space="preserve"> PAGEREF _Toc213055429 \h </w:instrText>
            </w:r>
            <w:r>
              <w:rPr>
                <w:noProof/>
                <w:webHidden/>
              </w:rPr>
            </w:r>
            <w:r>
              <w:rPr>
                <w:noProof/>
                <w:webHidden/>
              </w:rPr>
              <w:fldChar w:fldCharType="separate"/>
            </w:r>
            <w:r>
              <w:rPr>
                <w:noProof/>
                <w:webHidden/>
              </w:rPr>
              <w:t>9</w:t>
            </w:r>
            <w:r>
              <w:rPr>
                <w:noProof/>
                <w:webHidden/>
              </w:rPr>
              <w:fldChar w:fldCharType="end"/>
            </w:r>
          </w:hyperlink>
        </w:p>
        <w:p w14:paraId="3DD5B006" w14:textId="7B1116E7" w:rsidR="007022B9" w:rsidRDefault="007022B9">
          <w:pPr>
            <w:pStyle w:val="TOC2"/>
            <w:tabs>
              <w:tab w:val="left" w:pos="960"/>
              <w:tab w:val="right" w:leader="dot" w:pos="9350"/>
            </w:tabs>
            <w:rPr>
              <w:noProof/>
              <w:kern w:val="2"/>
              <w:lang w:eastAsia="en-US"/>
              <w14:ligatures w14:val="standardContextual"/>
            </w:rPr>
          </w:pPr>
          <w:hyperlink w:anchor="_Toc213055430" w:history="1">
            <w:r w:rsidRPr="005F4C62">
              <w:rPr>
                <w:rStyle w:val="Hyperlink"/>
                <w:rFonts w:ascii="Times New Roman" w:hAnsi="Times New Roman" w:cs="Times New Roman"/>
                <w:noProof/>
              </w:rPr>
              <w:t>3.2</w:t>
            </w:r>
            <w:r>
              <w:rPr>
                <w:noProof/>
                <w:kern w:val="2"/>
                <w:lang w:eastAsia="en-US"/>
                <w14:ligatures w14:val="standardContextual"/>
              </w:rPr>
              <w:tab/>
            </w:r>
            <w:r w:rsidRPr="005F4C62">
              <w:rPr>
                <w:rStyle w:val="Hyperlink"/>
                <w:rFonts w:ascii="Times New Roman" w:hAnsi="Times New Roman" w:cs="Times New Roman"/>
                <w:noProof/>
              </w:rPr>
              <w:t>Early Signs and Undermining Effects</w:t>
            </w:r>
            <w:r>
              <w:rPr>
                <w:noProof/>
                <w:webHidden/>
              </w:rPr>
              <w:tab/>
            </w:r>
            <w:r>
              <w:rPr>
                <w:noProof/>
                <w:webHidden/>
              </w:rPr>
              <w:fldChar w:fldCharType="begin"/>
            </w:r>
            <w:r>
              <w:rPr>
                <w:noProof/>
                <w:webHidden/>
              </w:rPr>
              <w:instrText xml:space="preserve"> PAGEREF _Toc213055430 \h </w:instrText>
            </w:r>
            <w:r>
              <w:rPr>
                <w:noProof/>
                <w:webHidden/>
              </w:rPr>
            </w:r>
            <w:r>
              <w:rPr>
                <w:noProof/>
                <w:webHidden/>
              </w:rPr>
              <w:fldChar w:fldCharType="separate"/>
            </w:r>
            <w:r>
              <w:rPr>
                <w:noProof/>
                <w:webHidden/>
              </w:rPr>
              <w:t>10</w:t>
            </w:r>
            <w:r>
              <w:rPr>
                <w:noProof/>
                <w:webHidden/>
              </w:rPr>
              <w:fldChar w:fldCharType="end"/>
            </w:r>
          </w:hyperlink>
        </w:p>
        <w:p w14:paraId="49CEB065" w14:textId="35EFD232" w:rsidR="007022B9" w:rsidRDefault="007022B9">
          <w:pPr>
            <w:pStyle w:val="TOC2"/>
            <w:tabs>
              <w:tab w:val="left" w:pos="960"/>
              <w:tab w:val="right" w:leader="dot" w:pos="9350"/>
            </w:tabs>
            <w:rPr>
              <w:noProof/>
              <w:kern w:val="2"/>
              <w:lang w:eastAsia="en-US"/>
              <w14:ligatures w14:val="standardContextual"/>
            </w:rPr>
          </w:pPr>
          <w:hyperlink w:anchor="_Toc213055431" w:history="1">
            <w:r w:rsidRPr="005F4C62">
              <w:rPr>
                <w:rStyle w:val="Hyperlink"/>
                <w:rFonts w:ascii="Times New Roman" w:hAnsi="Times New Roman" w:cs="Times New Roman"/>
                <w:noProof/>
              </w:rPr>
              <w:t>3.3</w:t>
            </w:r>
            <w:r>
              <w:rPr>
                <w:noProof/>
                <w:kern w:val="2"/>
                <w:lang w:eastAsia="en-US"/>
                <w14:ligatures w14:val="standardContextual"/>
              </w:rPr>
              <w:tab/>
            </w:r>
            <w:r w:rsidRPr="005F4C62">
              <w:rPr>
                <w:rStyle w:val="Hyperlink"/>
                <w:rFonts w:ascii="Times New Roman" w:hAnsi="Times New Roman" w:cs="Times New Roman"/>
                <w:noProof/>
              </w:rPr>
              <w:t>User and Developer Reactions</w:t>
            </w:r>
            <w:r>
              <w:rPr>
                <w:noProof/>
                <w:webHidden/>
              </w:rPr>
              <w:tab/>
            </w:r>
            <w:r>
              <w:rPr>
                <w:noProof/>
                <w:webHidden/>
              </w:rPr>
              <w:fldChar w:fldCharType="begin"/>
            </w:r>
            <w:r>
              <w:rPr>
                <w:noProof/>
                <w:webHidden/>
              </w:rPr>
              <w:instrText xml:space="preserve"> PAGEREF _Toc213055431 \h </w:instrText>
            </w:r>
            <w:r>
              <w:rPr>
                <w:noProof/>
                <w:webHidden/>
              </w:rPr>
            </w:r>
            <w:r>
              <w:rPr>
                <w:noProof/>
                <w:webHidden/>
              </w:rPr>
              <w:fldChar w:fldCharType="separate"/>
            </w:r>
            <w:r>
              <w:rPr>
                <w:noProof/>
                <w:webHidden/>
              </w:rPr>
              <w:t>10</w:t>
            </w:r>
            <w:r>
              <w:rPr>
                <w:noProof/>
                <w:webHidden/>
              </w:rPr>
              <w:fldChar w:fldCharType="end"/>
            </w:r>
          </w:hyperlink>
        </w:p>
        <w:p w14:paraId="1951E0D8" w14:textId="0D04A476" w:rsidR="007022B9" w:rsidRDefault="007022B9">
          <w:pPr>
            <w:pStyle w:val="TOC2"/>
            <w:tabs>
              <w:tab w:val="left" w:pos="960"/>
              <w:tab w:val="right" w:leader="dot" w:pos="9350"/>
            </w:tabs>
            <w:rPr>
              <w:noProof/>
              <w:kern w:val="2"/>
              <w:lang w:eastAsia="en-US"/>
              <w14:ligatures w14:val="standardContextual"/>
            </w:rPr>
          </w:pPr>
          <w:hyperlink w:anchor="_Toc213055432" w:history="1">
            <w:r w:rsidRPr="005F4C62">
              <w:rPr>
                <w:rStyle w:val="Hyperlink"/>
                <w:rFonts w:ascii="Times New Roman" w:hAnsi="Times New Roman" w:cs="Times New Roman"/>
                <w:noProof/>
              </w:rPr>
              <w:t>3.4</w:t>
            </w:r>
            <w:r>
              <w:rPr>
                <w:noProof/>
                <w:kern w:val="2"/>
                <w:lang w:eastAsia="en-US"/>
                <w14:ligatures w14:val="standardContextual"/>
              </w:rPr>
              <w:tab/>
            </w:r>
            <w:r w:rsidRPr="005F4C62">
              <w:rPr>
                <w:rStyle w:val="Hyperlink"/>
                <w:rFonts w:ascii="Times New Roman" w:hAnsi="Times New Roman" w:cs="Times New Roman"/>
                <w:noProof/>
              </w:rPr>
              <w:t>Ethical and Operational Repercussions</w:t>
            </w:r>
            <w:r>
              <w:rPr>
                <w:noProof/>
                <w:webHidden/>
              </w:rPr>
              <w:tab/>
            </w:r>
            <w:r>
              <w:rPr>
                <w:noProof/>
                <w:webHidden/>
              </w:rPr>
              <w:fldChar w:fldCharType="begin"/>
            </w:r>
            <w:r>
              <w:rPr>
                <w:noProof/>
                <w:webHidden/>
              </w:rPr>
              <w:instrText xml:space="preserve"> PAGEREF _Toc213055432 \h </w:instrText>
            </w:r>
            <w:r>
              <w:rPr>
                <w:noProof/>
                <w:webHidden/>
              </w:rPr>
            </w:r>
            <w:r>
              <w:rPr>
                <w:noProof/>
                <w:webHidden/>
              </w:rPr>
              <w:fldChar w:fldCharType="separate"/>
            </w:r>
            <w:r>
              <w:rPr>
                <w:noProof/>
                <w:webHidden/>
              </w:rPr>
              <w:t>11</w:t>
            </w:r>
            <w:r>
              <w:rPr>
                <w:noProof/>
                <w:webHidden/>
              </w:rPr>
              <w:fldChar w:fldCharType="end"/>
            </w:r>
          </w:hyperlink>
        </w:p>
        <w:p w14:paraId="752B8340" w14:textId="77BC12E8" w:rsidR="007022B9" w:rsidRDefault="007022B9">
          <w:pPr>
            <w:pStyle w:val="TOC1"/>
            <w:tabs>
              <w:tab w:val="left" w:pos="440"/>
              <w:tab w:val="right" w:leader="dot" w:pos="9350"/>
            </w:tabs>
            <w:rPr>
              <w:noProof/>
              <w:kern w:val="2"/>
              <w:lang w:eastAsia="en-US"/>
              <w14:ligatures w14:val="standardContextual"/>
            </w:rPr>
          </w:pPr>
          <w:hyperlink w:anchor="_Toc213055433" w:history="1">
            <w:r w:rsidRPr="005F4C62">
              <w:rPr>
                <w:rStyle w:val="Hyperlink"/>
                <w:rFonts w:ascii="Times New Roman" w:eastAsia="Times New Roman" w:hAnsi="Times New Roman" w:cs="Times New Roman"/>
                <w:b/>
                <w:bCs/>
                <w:noProof/>
              </w:rPr>
              <w:t>4.</w:t>
            </w:r>
            <w:r>
              <w:rPr>
                <w:noProof/>
                <w:kern w:val="2"/>
                <w:lang w:eastAsia="en-US"/>
                <w14:ligatures w14:val="standardContextual"/>
              </w:rPr>
              <w:tab/>
            </w:r>
            <w:r w:rsidRPr="005F4C62">
              <w:rPr>
                <w:rStyle w:val="Hyperlink"/>
                <w:rFonts w:ascii="Times New Roman" w:eastAsia="Times New Roman" w:hAnsi="Times New Roman" w:cs="Times New Roman"/>
                <w:b/>
                <w:bCs/>
                <w:noProof/>
              </w:rPr>
              <w:t>Long-Term Undermining Effects</w:t>
            </w:r>
            <w:r>
              <w:rPr>
                <w:noProof/>
                <w:webHidden/>
              </w:rPr>
              <w:tab/>
            </w:r>
            <w:r>
              <w:rPr>
                <w:noProof/>
                <w:webHidden/>
              </w:rPr>
              <w:fldChar w:fldCharType="begin"/>
            </w:r>
            <w:r>
              <w:rPr>
                <w:noProof/>
                <w:webHidden/>
              </w:rPr>
              <w:instrText xml:space="preserve"> PAGEREF _Toc213055433 \h </w:instrText>
            </w:r>
            <w:r>
              <w:rPr>
                <w:noProof/>
                <w:webHidden/>
              </w:rPr>
            </w:r>
            <w:r>
              <w:rPr>
                <w:noProof/>
                <w:webHidden/>
              </w:rPr>
              <w:fldChar w:fldCharType="separate"/>
            </w:r>
            <w:r>
              <w:rPr>
                <w:noProof/>
                <w:webHidden/>
              </w:rPr>
              <w:t>12</w:t>
            </w:r>
            <w:r>
              <w:rPr>
                <w:noProof/>
                <w:webHidden/>
              </w:rPr>
              <w:fldChar w:fldCharType="end"/>
            </w:r>
          </w:hyperlink>
        </w:p>
        <w:p w14:paraId="215724B7" w14:textId="5C7D1D1B" w:rsidR="007022B9" w:rsidRDefault="007022B9">
          <w:pPr>
            <w:pStyle w:val="TOC2"/>
            <w:tabs>
              <w:tab w:val="left" w:pos="960"/>
              <w:tab w:val="right" w:leader="dot" w:pos="9350"/>
            </w:tabs>
            <w:rPr>
              <w:noProof/>
              <w:kern w:val="2"/>
              <w:lang w:eastAsia="en-US"/>
              <w14:ligatures w14:val="standardContextual"/>
            </w:rPr>
          </w:pPr>
          <w:hyperlink w:anchor="_Toc213055434" w:history="1">
            <w:r w:rsidRPr="005F4C62">
              <w:rPr>
                <w:rStyle w:val="Hyperlink"/>
                <w:rFonts w:ascii="Times New Roman" w:eastAsia="Times New Roman" w:hAnsi="Times New Roman" w:cs="Times New Roman"/>
                <w:noProof/>
              </w:rPr>
              <w:t>4.1</w:t>
            </w:r>
            <w:r>
              <w:rPr>
                <w:noProof/>
                <w:kern w:val="2"/>
                <w:lang w:eastAsia="en-US"/>
                <w14:ligatures w14:val="standardContextual"/>
              </w:rPr>
              <w:tab/>
            </w:r>
            <w:r w:rsidRPr="005F4C62">
              <w:rPr>
                <w:rStyle w:val="Hyperlink"/>
                <w:rFonts w:ascii="Times New Roman" w:eastAsia="Times New Roman" w:hAnsi="Times New Roman" w:cs="Times New Roman"/>
                <w:noProof/>
              </w:rPr>
              <w:t>Security Abuse</w:t>
            </w:r>
            <w:r>
              <w:rPr>
                <w:noProof/>
                <w:webHidden/>
              </w:rPr>
              <w:tab/>
            </w:r>
            <w:r>
              <w:rPr>
                <w:noProof/>
                <w:webHidden/>
              </w:rPr>
              <w:fldChar w:fldCharType="begin"/>
            </w:r>
            <w:r>
              <w:rPr>
                <w:noProof/>
                <w:webHidden/>
              </w:rPr>
              <w:instrText xml:space="preserve"> PAGEREF _Toc213055434 \h </w:instrText>
            </w:r>
            <w:r>
              <w:rPr>
                <w:noProof/>
                <w:webHidden/>
              </w:rPr>
            </w:r>
            <w:r>
              <w:rPr>
                <w:noProof/>
                <w:webHidden/>
              </w:rPr>
              <w:fldChar w:fldCharType="separate"/>
            </w:r>
            <w:r>
              <w:rPr>
                <w:noProof/>
                <w:webHidden/>
              </w:rPr>
              <w:t>12</w:t>
            </w:r>
            <w:r>
              <w:rPr>
                <w:noProof/>
                <w:webHidden/>
              </w:rPr>
              <w:fldChar w:fldCharType="end"/>
            </w:r>
          </w:hyperlink>
        </w:p>
        <w:p w14:paraId="27283AB4" w14:textId="13B4B36B" w:rsidR="007022B9" w:rsidRDefault="007022B9">
          <w:pPr>
            <w:pStyle w:val="TOC2"/>
            <w:tabs>
              <w:tab w:val="left" w:pos="960"/>
              <w:tab w:val="right" w:leader="dot" w:pos="9350"/>
            </w:tabs>
            <w:rPr>
              <w:noProof/>
              <w:kern w:val="2"/>
              <w:lang w:eastAsia="en-US"/>
              <w14:ligatures w14:val="standardContextual"/>
            </w:rPr>
          </w:pPr>
          <w:hyperlink w:anchor="_Toc213055435" w:history="1">
            <w:r w:rsidRPr="005F4C62">
              <w:rPr>
                <w:rStyle w:val="Hyperlink"/>
                <w:rFonts w:ascii="Times New Roman" w:eastAsia="Times New Roman" w:hAnsi="Times New Roman" w:cs="Times New Roman"/>
                <w:noProof/>
              </w:rPr>
              <w:t xml:space="preserve">4.2 </w:t>
            </w:r>
            <w:r>
              <w:rPr>
                <w:noProof/>
                <w:kern w:val="2"/>
                <w:lang w:eastAsia="en-US"/>
                <w14:ligatures w14:val="standardContextual"/>
              </w:rPr>
              <w:tab/>
            </w:r>
            <w:r w:rsidRPr="005F4C62">
              <w:rPr>
                <w:rStyle w:val="Hyperlink"/>
                <w:rFonts w:ascii="Times New Roman" w:eastAsia="Times New Roman" w:hAnsi="Times New Roman" w:cs="Times New Roman"/>
                <w:noProof/>
              </w:rPr>
              <w:t>Performance Degradation</w:t>
            </w:r>
            <w:r>
              <w:rPr>
                <w:noProof/>
                <w:webHidden/>
              </w:rPr>
              <w:tab/>
            </w:r>
            <w:r>
              <w:rPr>
                <w:noProof/>
                <w:webHidden/>
              </w:rPr>
              <w:fldChar w:fldCharType="begin"/>
            </w:r>
            <w:r>
              <w:rPr>
                <w:noProof/>
                <w:webHidden/>
              </w:rPr>
              <w:instrText xml:space="preserve"> PAGEREF _Toc213055435 \h </w:instrText>
            </w:r>
            <w:r>
              <w:rPr>
                <w:noProof/>
                <w:webHidden/>
              </w:rPr>
            </w:r>
            <w:r>
              <w:rPr>
                <w:noProof/>
                <w:webHidden/>
              </w:rPr>
              <w:fldChar w:fldCharType="separate"/>
            </w:r>
            <w:r>
              <w:rPr>
                <w:noProof/>
                <w:webHidden/>
              </w:rPr>
              <w:t>13</w:t>
            </w:r>
            <w:r>
              <w:rPr>
                <w:noProof/>
                <w:webHidden/>
              </w:rPr>
              <w:fldChar w:fldCharType="end"/>
            </w:r>
          </w:hyperlink>
        </w:p>
        <w:p w14:paraId="4D60C409" w14:textId="25F2E516" w:rsidR="007022B9" w:rsidRDefault="007022B9">
          <w:pPr>
            <w:pStyle w:val="TOC2"/>
            <w:tabs>
              <w:tab w:val="left" w:pos="960"/>
              <w:tab w:val="right" w:leader="dot" w:pos="9350"/>
            </w:tabs>
            <w:rPr>
              <w:noProof/>
              <w:kern w:val="2"/>
              <w:lang w:eastAsia="en-US"/>
              <w14:ligatures w14:val="standardContextual"/>
            </w:rPr>
          </w:pPr>
          <w:hyperlink w:anchor="_Toc213055436" w:history="1">
            <w:r w:rsidRPr="005F4C62">
              <w:rPr>
                <w:rStyle w:val="Hyperlink"/>
                <w:rFonts w:ascii="Times New Roman" w:eastAsia="Times New Roman" w:hAnsi="Times New Roman" w:cs="Times New Roman"/>
                <w:noProof/>
              </w:rPr>
              <w:t>4.3</w:t>
            </w:r>
            <w:r>
              <w:rPr>
                <w:noProof/>
                <w:kern w:val="2"/>
                <w:lang w:eastAsia="en-US"/>
                <w14:ligatures w14:val="standardContextual"/>
              </w:rPr>
              <w:tab/>
            </w:r>
            <w:r w:rsidRPr="005F4C62">
              <w:rPr>
                <w:rStyle w:val="Hyperlink"/>
                <w:rFonts w:ascii="Times New Roman" w:eastAsia="Times New Roman" w:hAnsi="Times New Roman" w:cs="Times New Roman"/>
                <w:noProof/>
              </w:rPr>
              <w:t>Social Degradation</w:t>
            </w:r>
            <w:r>
              <w:rPr>
                <w:noProof/>
                <w:webHidden/>
              </w:rPr>
              <w:tab/>
            </w:r>
            <w:r>
              <w:rPr>
                <w:noProof/>
                <w:webHidden/>
              </w:rPr>
              <w:fldChar w:fldCharType="begin"/>
            </w:r>
            <w:r>
              <w:rPr>
                <w:noProof/>
                <w:webHidden/>
              </w:rPr>
              <w:instrText xml:space="preserve"> PAGEREF _Toc213055436 \h </w:instrText>
            </w:r>
            <w:r>
              <w:rPr>
                <w:noProof/>
                <w:webHidden/>
              </w:rPr>
            </w:r>
            <w:r>
              <w:rPr>
                <w:noProof/>
                <w:webHidden/>
              </w:rPr>
              <w:fldChar w:fldCharType="separate"/>
            </w:r>
            <w:r>
              <w:rPr>
                <w:noProof/>
                <w:webHidden/>
              </w:rPr>
              <w:t>13</w:t>
            </w:r>
            <w:r>
              <w:rPr>
                <w:noProof/>
                <w:webHidden/>
              </w:rPr>
              <w:fldChar w:fldCharType="end"/>
            </w:r>
          </w:hyperlink>
        </w:p>
        <w:p w14:paraId="144D7366" w14:textId="49C5DACF" w:rsidR="007022B9" w:rsidRDefault="007022B9">
          <w:pPr>
            <w:pStyle w:val="TOC2"/>
            <w:tabs>
              <w:tab w:val="left" w:pos="960"/>
              <w:tab w:val="right" w:leader="dot" w:pos="9350"/>
            </w:tabs>
            <w:rPr>
              <w:noProof/>
              <w:kern w:val="2"/>
              <w:lang w:eastAsia="en-US"/>
              <w14:ligatures w14:val="standardContextual"/>
            </w:rPr>
          </w:pPr>
          <w:hyperlink w:anchor="_Toc213055437" w:history="1">
            <w:r w:rsidRPr="005F4C62">
              <w:rPr>
                <w:rStyle w:val="Hyperlink"/>
                <w:rFonts w:ascii="Times New Roman" w:eastAsia="Times New Roman" w:hAnsi="Times New Roman" w:cs="Times New Roman"/>
                <w:noProof/>
              </w:rPr>
              <w:t xml:space="preserve">4.4 </w:t>
            </w:r>
            <w:r>
              <w:rPr>
                <w:noProof/>
                <w:kern w:val="2"/>
                <w:lang w:eastAsia="en-US"/>
                <w14:ligatures w14:val="standardContextual"/>
              </w:rPr>
              <w:tab/>
            </w:r>
            <w:r w:rsidRPr="005F4C62">
              <w:rPr>
                <w:rStyle w:val="Hyperlink"/>
                <w:rFonts w:ascii="Times New Roman" w:eastAsia="Times New Roman" w:hAnsi="Times New Roman" w:cs="Times New Roman"/>
                <w:noProof/>
              </w:rPr>
              <w:t>Long Term Adjustments</w:t>
            </w:r>
            <w:r>
              <w:rPr>
                <w:noProof/>
                <w:webHidden/>
              </w:rPr>
              <w:tab/>
            </w:r>
            <w:r>
              <w:rPr>
                <w:noProof/>
                <w:webHidden/>
              </w:rPr>
              <w:fldChar w:fldCharType="begin"/>
            </w:r>
            <w:r>
              <w:rPr>
                <w:noProof/>
                <w:webHidden/>
              </w:rPr>
              <w:instrText xml:space="preserve"> PAGEREF _Toc213055437 \h </w:instrText>
            </w:r>
            <w:r>
              <w:rPr>
                <w:noProof/>
                <w:webHidden/>
              </w:rPr>
            </w:r>
            <w:r>
              <w:rPr>
                <w:noProof/>
                <w:webHidden/>
              </w:rPr>
              <w:fldChar w:fldCharType="separate"/>
            </w:r>
            <w:r>
              <w:rPr>
                <w:noProof/>
                <w:webHidden/>
              </w:rPr>
              <w:t>13</w:t>
            </w:r>
            <w:r>
              <w:rPr>
                <w:noProof/>
                <w:webHidden/>
              </w:rPr>
              <w:fldChar w:fldCharType="end"/>
            </w:r>
          </w:hyperlink>
        </w:p>
        <w:p w14:paraId="7A50D9A2" w14:textId="2117C1AB" w:rsidR="007022B9" w:rsidRDefault="007022B9">
          <w:pPr>
            <w:pStyle w:val="TOC2"/>
            <w:tabs>
              <w:tab w:val="left" w:pos="960"/>
              <w:tab w:val="right" w:leader="dot" w:pos="9350"/>
            </w:tabs>
            <w:rPr>
              <w:noProof/>
              <w:kern w:val="2"/>
              <w:lang w:eastAsia="en-US"/>
              <w14:ligatures w14:val="standardContextual"/>
            </w:rPr>
          </w:pPr>
          <w:hyperlink w:anchor="_Toc213055438" w:history="1">
            <w:r w:rsidRPr="005F4C62">
              <w:rPr>
                <w:rStyle w:val="Hyperlink"/>
                <w:rFonts w:ascii="Times New Roman" w:eastAsia="Times New Roman" w:hAnsi="Times New Roman" w:cs="Times New Roman"/>
                <w:noProof/>
              </w:rPr>
              <w:t xml:space="preserve">4.5 </w:t>
            </w:r>
            <w:r>
              <w:rPr>
                <w:noProof/>
                <w:kern w:val="2"/>
                <w:lang w:eastAsia="en-US"/>
                <w14:ligatures w14:val="standardContextual"/>
              </w:rPr>
              <w:tab/>
            </w:r>
            <w:r w:rsidRPr="005F4C62">
              <w:rPr>
                <w:rStyle w:val="Hyperlink"/>
                <w:rFonts w:ascii="Times New Roman" w:eastAsia="Times New Roman" w:hAnsi="Times New Roman" w:cs="Times New Roman"/>
                <w:noProof/>
              </w:rPr>
              <w:t>Restrictions Implemented</w:t>
            </w:r>
            <w:r>
              <w:rPr>
                <w:noProof/>
                <w:webHidden/>
              </w:rPr>
              <w:tab/>
            </w:r>
            <w:r>
              <w:rPr>
                <w:noProof/>
                <w:webHidden/>
              </w:rPr>
              <w:fldChar w:fldCharType="begin"/>
            </w:r>
            <w:r>
              <w:rPr>
                <w:noProof/>
                <w:webHidden/>
              </w:rPr>
              <w:instrText xml:space="preserve"> PAGEREF _Toc213055438 \h </w:instrText>
            </w:r>
            <w:r>
              <w:rPr>
                <w:noProof/>
                <w:webHidden/>
              </w:rPr>
            </w:r>
            <w:r>
              <w:rPr>
                <w:noProof/>
                <w:webHidden/>
              </w:rPr>
              <w:fldChar w:fldCharType="separate"/>
            </w:r>
            <w:r>
              <w:rPr>
                <w:noProof/>
                <w:webHidden/>
              </w:rPr>
              <w:t>14</w:t>
            </w:r>
            <w:r>
              <w:rPr>
                <w:noProof/>
                <w:webHidden/>
              </w:rPr>
              <w:fldChar w:fldCharType="end"/>
            </w:r>
          </w:hyperlink>
        </w:p>
        <w:p w14:paraId="0ABA03EE" w14:textId="31033B86" w:rsidR="007022B9" w:rsidRDefault="007022B9">
          <w:pPr>
            <w:pStyle w:val="TOC1"/>
            <w:tabs>
              <w:tab w:val="left" w:pos="440"/>
              <w:tab w:val="right" w:leader="dot" w:pos="9350"/>
            </w:tabs>
            <w:rPr>
              <w:noProof/>
              <w:kern w:val="2"/>
              <w:lang w:eastAsia="en-US"/>
              <w14:ligatures w14:val="standardContextual"/>
            </w:rPr>
          </w:pPr>
          <w:hyperlink w:anchor="_Toc213055439" w:history="1">
            <w:r w:rsidRPr="005F4C62">
              <w:rPr>
                <w:rStyle w:val="Hyperlink"/>
                <w:rFonts w:ascii="Times New Roman" w:eastAsia="Times New Roman" w:hAnsi="Times New Roman" w:cs="Times New Roman"/>
                <w:b/>
                <w:bCs/>
                <w:noProof/>
              </w:rPr>
              <w:t>5.</w:t>
            </w:r>
            <w:r>
              <w:rPr>
                <w:noProof/>
                <w:kern w:val="2"/>
                <w:lang w:eastAsia="en-US"/>
                <w14:ligatures w14:val="standardContextual"/>
              </w:rPr>
              <w:tab/>
            </w:r>
            <w:r w:rsidRPr="005F4C62">
              <w:rPr>
                <w:rStyle w:val="Hyperlink"/>
                <w:rFonts w:ascii="Times New Roman" w:eastAsia="Times New Roman" w:hAnsi="Times New Roman" w:cs="Times New Roman"/>
                <w:b/>
                <w:bCs/>
                <w:noProof/>
              </w:rPr>
              <w:t>Proposed Solution</w:t>
            </w:r>
            <w:r>
              <w:rPr>
                <w:noProof/>
                <w:webHidden/>
              </w:rPr>
              <w:tab/>
            </w:r>
            <w:r>
              <w:rPr>
                <w:noProof/>
                <w:webHidden/>
              </w:rPr>
              <w:fldChar w:fldCharType="begin"/>
            </w:r>
            <w:r>
              <w:rPr>
                <w:noProof/>
                <w:webHidden/>
              </w:rPr>
              <w:instrText xml:space="preserve"> PAGEREF _Toc213055439 \h </w:instrText>
            </w:r>
            <w:r>
              <w:rPr>
                <w:noProof/>
                <w:webHidden/>
              </w:rPr>
            </w:r>
            <w:r>
              <w:rPr>
                <w:noProof/>
                <w:webHidden/>
              </w:rPr>
              <w:fldChar w:fldCharType="separate"/>
            </w:r>
            <w:r>
              <w:rPr>
                <w:noProof/>
                <w:webHidden/>
              </w:rPr>
              <w:t>14</w:t>
            </w:r>
            <w:r>
              <w:rPr>
                <w:noProof/>
                <w:webHidden/>
              </w:rPr>
              <w:fldChar w:fldCharType="end"/>
            </w:r>
          </w:hyperlink>
        </w:p>
        <w:p w14:paraId="1D35807A" w14:textId="3CA047B2" w:rsidR="007022B9" w:rsidRDefault="007022B9">
          <w:pPr>
            <w:pStyle w:val="TOC2"/>
            <w:tabs>
              <w:tab w:val="left" w:pos="960"/>
              <w:tab w:val="right" w:leader="dot" w:pos="9350"/>
            </w:tabs>
            <w:rPr>
              <w:noProof/>
              <w:kern w:val="2"/>
              <w:lang w:eastAsia="en-US"/>
              <w14:ligatures w14:val="standardContextual"/>
            </w:rPr>
          </w:pPr>
          <w:hyperlink w:anchor="_Toc213055440" w:history="1">
            <w:r w:rsidRPr="005F4C62">
              <w:rPr>
                <w:rStyle w:val="Hyperlink"/>
                <w:rFonts w:ascii="Times New Roman" w:hAnsi="Times New Roman" w:cs="Times New Roman"/>
                <w:noProof/>
              </w:rPr>
              <w:t>5.1</w:t>
            </w:r>
            <w:r>
              <w:rPr>
                <w:noProof/>
                <w:kern w:val="2"/>
                <w:lang w:eastAsia="en-US"/>
                <w14:ligatures w14:val="standardContextual"/>
              </w:rPr>
              <w:tab/>
            </w:r>
            <w:r w:rsidRPr="005F4C62">
              <w:rPr>
                <w:rStyle w:val="Hyperlink"/>
                <w:rFonts w:ascii="Times New Roman" w:hAnsi="Times New Roman" w:cs="Times New Roman"/>
                <w:noProof/>
              </w:rPr>
              <w:t>Problem Recap and Design Objectives</w:t>
            </w:r>
            <w:r>
              <w:rPr>
                <w:noProof/>
                <w:webHidden/>
              </w:rPr>
              <w:tab/>
            </w:r>
            <w:r>
              <w:rPr>
                <w:noProof/>
                <w:webHidden/>
              </w:rPr>
              <w:fldChar w:fldCharType="begin"/>
            </w:r>
            <w:r>
              <w:rPr>
                <w:noProof/>
                <w:webHidden/>
              </w:rPr>
              <w:instrText xml:space="preserve"> PAGEREF _Toc213055440 \h </w:instrText>
            </w:r>
            <w:r>
              <w:rPr>
                <w:noProof/>
                <w:webHidden/>
              </w:rPr>
            </w:r>
            <w:r>
              <w:rPr>
                <w:noProof/>
                <w:webHidden/>
              </w:rPr>
              <w:fldChar w:fldCharType="separate"/>
            </w:r>
            <w:r>
              <w:rPr>
                <w:noProof/>
                <w:webHidden/>
              </w:rPr>
              <w:t>14</w:t>
            </w:r>
            <w:r>
              <w:rPr>
                <w:noProof/>
                <w:webHidden/>
              </w:rPr>
              <w:fldChar w:fldCharType="end"/>
            </w:r>
          </w:hyperlink>
        </w:p>
        <w:p w14:paraId="288E98F2" w14:textId="3D24193A" w:rsidR="007022B9" w:rsidRDefault="007022B9">
          <w:pPr>
            <w:pStyle w:val="TOC2"/>
            <w:tabs>
              <w:tab w:val="left" w:pos="960"/>
              <w:tab w:val="right" w:leader="dot" w:pos="9350"/>
            </w:tabs>
            <w:rPr>
              <w:noProof/>
              <w:kern w:val="2"/>
              <w:lang w:eastAsia="en-US"/>
              <w14:ligatures w14:val="standardContextual"/>
            </w:rPr>
          </w:pPr>
          <w:hyperlink w:anchor="_Toc213055441" w:history="1">
            <w:r w:rsidRPr="005F4C62">
              <w:rPr>
                <w:rStyle w:val="Hyperlink"/>
                <w:rFonts w:ascii="Times New Roman" w:hAnsi="Times New Roman" w:cs="Times New Roman"/>
                <w:noProof/>
              </w:rPr>
              <w:t>5.2</w:t>
            </w:r>
            <w:r>
              <w:rPr>
                <w:noProof/>
                <w:kern w:val="2"/>
                <w:lang w:eastAsia="en-US"/>
                <w14:ligatures w14:val="standardContextual"/>
              </w:rPr>
              <w:tab/>
            </w:r>
            <w:r w:rsidRPr="005F4C62">
              <w:rPr>
                <w:rStyle w:val="Hyperlink"/>
                <w:rFonts w:ascii="Times New Roman" w:hAnsi="Times New Roman" w:cs="Times New Roman"/>
                <w:noProof/>
              </w:rPr>
              <w:t>Concept Overview: Intelligent Multi-Tier Rate-Limiting System</w:t>
            </w:r>
            <w:r>
              <w:rPr>
                <w:noProof/>
                <w:webHidden/>
              </w:rPr>
              <w:tab/>
            </w:r>
            <w:r>
              <w:rPr>
                <w:noProof/>
                <w:webHidden/>
              </w:rPr>
              <w:fldChar w:fldCharType="begin"/>
            </w:r>
            <w:r>
              <w:rPr>
                <w:noProof/>
                <w:webHidden/>
              </w:rPr>
              <w:instrText xml:space="preserve"> PAGEREF _Toc213055441 \h </w:instrText>
            </w:r>
            <w:r>
              <w:rPr>
                <w:noProof/>
                <w:webHidden/>
              </w:rPr>
            </w:r>
            <w:r>
              <w:rPr>
                <w:noProof/>
                <w:webHidden/>
              </w:rPr>
              <w:fldChar w:fldCharType="separate"/>
            </w:r>
            <w:r>
              <w:rPr>
                <w:noProof/>
                <w:webHidden/>
              </w:rPr>
              <w:t>15</w:t>
            </w:r>
            <w:r>
              <w:rPr>
                <w:noProof/>
                <w:webHidden/>
              </w:rPr>
              <w:fldChar w:fldCharType="end"/>
            </w:r>
          </w:hyperlink>
        </w:p>
        <w:p w14:paraId="018E407A" w14:textId="71A7D232" w:rsidR="007022B9" w:rsidRDefault="007022B9">
          <w:pPr>
            <w:pStyle w:val="TOC2"/>
            <w:tabs>
              <w:tab w:val="left" w:pos="960"/>
              <w:tab w:val="right" w:leader="dot" w:pos="9350"/>
            </w:tabs>
            <w:rPr>
              <w:noProof/>
              <w:kern w:val="2"/>
              <w:lang w:eastAsia="en-US"/>
              <w14:ligatures w14:val="standardContextual"/>
            </w:rPr>
          </w:pPr>
          <w:hyperlink w:anchor="_Toc213055442" w:history="1">
            <w:r w:rsidRPr="005F4C62">
              <w:rPr>
                <w:rStyle w:val="Hyperlink"/>
                <w:rFonts w:ascii="Times New Roman" w:hAnsi="Times New Roman" w:cs="Times New Roman"/>
                <w:noProof/>
              </w:rPr>
              <w:t>5.3</w:t>
            </w:r>
            <w:r>
              <w:rPr>
                <w:noProof/>
                <w:kern w:val="2"/>
                <w:lang w:eastAsia="en-US"/>
                <w14:ligatures w14:val="standardContextual"/>
              </w:rPr>
              <w:tab/>
            </w:r>
            <w:r w:rsidRPr="005F4C62">
              <w:rPr>
                <w:rStyle w:val="Hyperlink"/>
                <w:rFonts w:ascii="Times New Roman" w:hAnsi="Times New Roman" w:cs="Times New Roman"/>
                <w:noProof/>
              </w:rPr>
              <w:t>Technical Architecture and Implementation</w:t>
            </w:r>
            <w:r>
              <w:rPr>
                <w:noProof/>
                <w:webHidden/>
              </w:rPr>
              <w:tab/>
            </w:r>
            <w:r>
              <w:rPr>
                <w:noProof/>
                <w:webHidden/>
              </w:rPr>
              <w:fldChar w:fldCharType="begin"/>
            </w:r>
            <w:r>
              <w:rPr>
                <w:noProof/>
                <w:webHidden/>
              </w:rPr>
              <w:instrText xml:space="preserve"> PAGEREF _Toc213055442 \h </w:instrText>
            </w:r>
            <w:r>
              <w:rPr>
                <w:noProof/>
                <w:webHidden/>
              </w:rPr>
            </w:r>
            <w:r>
              <w:rPr>
                <w:noProof/>
                <w:webHidden/>
              </w:rPr>
              <w:fldChar w:fldCharType="separate"/>
            </w:r>
            <w:r>
              <w:rPr>
                <w:noProof/>
                <w:webHidden/>
              </w:rPr>
              <w:t>16</w:t>
            </w:r>
            <w:r>
              <w:rPr>
                <w:noProof/>
                <w:webHidden/>
              </w:rPr>
              <w:fldChar w:fldCharType="end"/>
            </w:r>
          </w:hyperlink>
        </w:p>
        <w:p w14:paraId="494C4383" w14:textId="4B2BA59F" w:rsidR="007022B9" w:rsidRDefault="007022B9">
          <w:pPr>
            <w:pStyle w:val="TOC2"/>
            <w:tabs>
              <w:tab w:val="left" w:pos="960"/>
              <w:tab w:val="right" w:leader="dot" w:pos="9350"/>
            </w:tabs>
            <w:rPr>
              <w:noProof/>
              <w:kern w:val="2"/>
              <w:lang w:eastAsia="en-US"/>
              <w14:ligatures w14:val="standardContextual"/>
            </w:rPr>
          </w:pPr>
          <w:hyperlink w:anchor="_Toc213055443" w:history="1">
            <w:r w:rsidRPr="005F4C62">
              <w:rPr>
                <w:rStyle w:val="Hyperlink"/>
                <w:rFonts w:ascii="Times New Roman" w:hAnsi="Times New Roman" w:cs="Times New Roman"/>
                <w:noProof/>
              </w:rPr>
              <w:t>5.4</w:t>
            </w:r>
            <w:r>
              <w:rPr>
                <w:noProof/>
                <w:kern w:val="2"/>
                <w:lang w:eastAsia="en-US"/>
                <w14:ligatures w14:val="standardContextual"/>
              </w:rPr>
              <w:tab/>
            </w:r>
            <w:r w:rsidRPr="005F4C62">
              <w:rPr>
                <w:rStyle w:val="Hyperlink"/>
                <w:rFonts w:ascii="Times New Roman" w:hAnsi="Times New Roman" w:cs="Times New Roman"/>
                <w:noProof/>
              </w:rPr>
              <w:t>Link to Assessment 3 Prototype</w:t>
            </w:r>
            <w:r>
              <w:rPr>
                <w:noProof/>
                <w:webHidden/>
              </w:rPr>
              <w:tab/>
            </w:r>
            <w:r>
              <w:rPr>
                <w:noProof/>
                <w:webHidden/>
              </w:rPr>
              <w:fldChar w:fldCharType="begin"/>
            </w:r>
            <w:r>
              <w:rPr>
                <w:noProof/>
                <w:webHidden/>
              </w:rPr>
              <w:instrText xml:space="preserve"> PAGEREF _Toc213055443 \h </w:instrText>
            </w:r>
            <w:r>
              <w:rPr>
                <w:noProof/>
                <w:webHidden/>
              </w:rPr>
            </w:r>
            <w:r>
              <w:rPr>
                <w:noProof/>
                <w:webHidden/>
              </w:rPr>
              <w:fldChar w:fldCharType="separate"/>
            </w:r>
            <w:r>
              <w:rPr>
                <w:noProof/>
                <w:webHidden/>
              </w:rPr>
              <w:t>17</w:t>
            </w:r>
            <w:r>
              <w:rPr>
                <w:noProof/>
                <w:webHidden/>
              </w:rPr>
              <w:fldChar w:fldCharType="end"/>
            </w:r>
          </w:hyperlink>
        </w:p>
        <w:p w14:paraId="0DC6E577" w14:textId="43795D43" w:rsidR="007022B9" w:rsidRDefault="007022B9">
          <w:pPr>
            <w:pStyle w:val="TOC1"/>
            <w:tabs>
              <w:tab w:val="left" w:pos="440"/>
              <w:tab w:val="right" w:leader="dot" w:pos="9350"/>
            </w:tabs>
            <w:rPr>
              <w:noProof/>
              <w:kern w:val="2"/>
              <w:lang w:eastAsia="en-US"/>
              <w14:ligatures w14:val="standardContextual"/>
            </w:rPr>
          </w:pPr>
          <w:hyperlink w:anchor="_Toc213055444" w:history="1">
            <w:r w:rsidRPr="005F4C62">
              <w:rPr>
                <w:rStyle w:val="Hyperlink"/>
                <w:rFonts w:ascii="Times New Roman" w:eastAsia="Times New Roman" w:hAnsi="Times New Roman" w:cs="Times New Roman"/>
                <w:b/>
                <w:bCs/>
                <w:noProof/>
              </w:rPr>
              <w:t>6.</w:t>
            </w:r>
            <w:r>
              <w:rPr>
                <w:noProof/>
                <w:kern w:val="2"/>
                <w:lang w:eastAsia="en-US"/>
                <w14:ligatures w14:val="standardContextual"/>
              </w:rPr>
              <w:tab/>
            </w:r>
            <w:r w:rsidRPr="005F4C62">
              <w:rPr>
                <w:rStyle w:val="Hyperlink"/>
                <w:rFonts w:ascii="Times New Roman" w:eastAsia="Times New Roman" w:hAnsi="Times New Roman" w:cs="Times New Roman"/>
                <w:b/>
                <w:bCs/>
                <w:noProof/>
              </w:rPr>
              <w:t>Conclusion</w:t>
            </w:r>
            <w:r>
              <w:rPr>
                <w:noProof/>
                <w:webHidden/>
              </w:rPr>
              <w:tab/>
            </w:r>
            <w:r>
              <w:rPr>
                <w:noProof/>
                <w:webHidden/>
              </w:rPr>
              <w:fldChar w:fldCharType="begin"/>
            </w:r>
            <w:r>
              <w:rPr>
                <w:noProof/>
                <w:webHidden/>
              </w:rPr>
              <w:instrText xml:space="preserve"> PAGEREF _Toc213055444 \h </w:instrText>
            </w:r>
            <w:r>
              <w:rPr>
                <w:noProof/>
                <w:webHidden/>
              </w:rPr>
            </w:r>
            <w:r>
              <w:rPr>
                <w:noProof/>
                <w:webHidden/>
              </w:rPr>
              <w:fldChar w:fldCharType="separate"/>
            </w:r>
            <w:r>
              <w:rPr>
                <w:noProof/>
                <w:webHidden/>
              </w:rPr>
              <w:t>17</w:t>
            </w:r>
            <w:r>
              <w:rPr>
                <w:noProof/>
                <w:webHidden/>
              </w:rPr>
              <w:fldChar w:fldCharType="end"/>
            </w:r>
          </w:hyperlink>
        </w:p>
        <w:p w14:paraId="225DC240" w14:textId="4F8E6B1D" w:rsidR="007022B9" w:rsidRDefault="007022B9">
          <w:pPr>
            <w:pStyle w:val="TOC1"/>
            <w:tabs>
              <w:tab w:val="left" w:pos="440"/>
              <w:tab w:val="right" w:leader="dot" w:pos="9350"/>
            </w:tabs>
            <w:rPr>
              <w:noProof/>
              <w:kern w:val="2"/>
              <w:lang w:eastAsia="en-US"/>
              <w14:ligatures w14:val="standardContextual"/>
            </w:rPr>
          </w:pPr>
          <w:hyperlink w:anchor="_Toc213055445" w:history="1">
            <w:r w:rsidRPr="005F4C62">
              <w:rPr>
                <w:rStyle w:val="Hyperlink"/>
                <w:rFonts w:ascii="Times New Roman" w:eastAsia="Times New Roman" w:hAnsi="Times New Roman" w:cs="Times New Roman"/>
                <w:b/>
                <w:bCs/>
                <w:noProof/>
              </w:rPr>
              <w:t>7.</w:t>
            </w:r>
            <w:r>
              <w:rPr>
                <w:noProof/>
                <w:kern w:val="2"/>
                <w:lang w:eastAsia="en-US"/>
                <w14:ligatures w14:val="standardContextual"/>
              </w:rPr>
              <w:tab/>
            </w:r>
            <w:r w:rsidRPr="005F4C62">
              <w:rPr>
                <w:rStyle w:val="Hyperlink"/>
                <w:rFonts w:ascii="Times New Roman" w:eastAsia="Times New Roman" w:hAnsi="Times New Roman" w:cs="Times New Roman"/>
                <w:b/>
                <w:bCs/>
                <w:noProof/>
              </w:rPr>
              <w:t>References</w:t>
            </w:r>
            <w:r>
              <w:rPr>
                <w:noProof/>
                <w:webHidden/>
              </w:rPr>
              <w:tab/>
            </w:r>
            <w:r>
              <w:rPr>
                <w:noProof/>
                <w:webHidden/>
              </w:rPr>
              <w:fldChar w:fldCharType="begin"/>
            </w:r>
            <w:r>
              <w:rPr>
                <w:noProof/>
                <w:webHidden/>
              </w:rPr>
              <w:instrText xml:space="preserve"> PAGEREF _Toc213055445 \h </w:instrText>
            </w:r>
            <w:r>
              <w:rPr>
                <w:noProof/>
                <w:webHidden/>
              </w:rPr>
            </w:r>
            <w:r>
              <w:rPr>
                <w:noProof/>
                <w:webHidden/>
              </w:rPr>
              <w:fldChar w:fldCharType="separate"/>
            </w:r>
            <w:r>
              <w:rPr>
                <w:noProof/>
                <w:webHidden/>
              </w:rPr>
              <w:t>19</w:t>
            </w:r>
            <w:r>
              <w:rPr>
                <w:noProof/>
                <w:webHidden/>
              </w:rPr>
              <w:fldChar w:fldCharType="end"/>
            </w:r>
          </w:hyperlink>
        </w:p>
        <w:p w14:paraId="4298A009" w14:textId="01F1D7B0" w:rsidR="00F054F1" w:rsidRPr="00DB42F6" w:rsidRDefault="00F054F1" w:rsidP="5A5DC468">
          <w:pPr>
            <w:pStyle w:val="TOC1"/>
            <w:tabs>
              <w:tab w:val="left" w:pos="480"/>
              <w:tab w:val="right" w:leader="dot" w:pos="9345"/>
            </w:tabs>
            <w:rPr>
              <w:rStyle w:val="Hyperlink"/>
              <w:rFonts w:ascii="Times New Roman" w:hAnsi="Times New Roman" w:cs="Times New Roman"/>
              <w:noProof/>
              <w:kern w:val="2"/>
              <w:lang w:eastAsia="en-US"/>
              <w14:ligatures w14:val="standardContextual"/>
            </w:rPr>
          </w:pPr>
          <w:r w:rsidRPr="00DB42F6">
            <w:rPr>
              <w:rFonts w:ascii="Times New Roman" w:hAnsi="Times New Roman" w:cs="Times New Roman"/>
            </w:rPr>
            <w:fldChar w:fldCharType="end"/>
          </w:r>
        </w:p>
      </w:sdtContent>
    </w:sdt>
    <w:p w14:paraId="13A4616C" w14:textId="7A6309B8" w:rsidR="4C84709F" w:rsidRPr="00DB42F6" w:rsidRDefault="4C84709F" w:rsidP="00C82E57">
      <w:pPr>
        <w:spacing w:line="360" w:lineRule="auto"/>
        <w:rPr>
          <w:rFonts w:ascii="Times New Roman" w:eastAsia="Times New Roman" w:hAnsi="Times New Roman" w:cs="Times New Roman"/>
          <w:color w:val="000000" w:themeColor="text1"/>
        </w:rPr>
      </w:pPr>
    </w:p>
    <w:p w14:paraId="06622723" w14:textId="46A7A7E8" w:rsidR="63F39D52" w:rsidRPr="00DB42F6" w:rsidRDefault="63F39D52" w:rsidP="004122A1">
      <w:pPr>
        <w:pStyle w:val="Heading1"/>
        <w:numPr>
          <w:ilvl w:val="0"/>
          <w:numId w:val="1"/>
        </w:numPr>
        <w:spacing w:after="0" w:line="480" w:lineRule="auto"/>
        <w:rPr>
          <w:rFonts w:ascii="Times New Roman" w:eastAsia="Times New Roman" w:hAnsi="Times New Roman" w:cs="Times New Roman"/>
          <w:b/>
          <w:bCs/>
          <w:sz w:val="32"/>
          <w:szCs w:val="32"/>
        </w:rPr>
      </w:pPr>
      <w:bookmarkStart w:id="1" w:name="_Toc213055422"/>
      <w:r w:rsidRPr="00DB42F6">
        <w:rPr>
          <w:rFonts w:ascii="Times New Roman" w:hAnsi="Times New Roman" w:cs="Times New Roman"/>
          <w:b/>
          <w:bCs/>
          <w:sz w:val="32"/>
          <w:szCs w:val="32"/>
        </w:rPr>
        <w:lastRenderedPageBreak/>
        <w:t>Introduction</w:t>
      </w:r>
      <w:bookmarkEnd w:id="1"/>
    </w:p>
    <w:p w14:paraId="6937E145" w14:textId="7454A282" w:rsidR="008B2659" w:rsidRPr="00DB42F6" w:rsidRDefault="00F634BF" w:rsidP="008B2659">
      <w:pPr>
        <w:pStyle w:val="p1"/>
        <w:spacing w:after="0" w:afterAutospacing="0" w:line="480" w:lineRule="auto"/>
        <w:ind w:firstLine="360"/>
        <w:rPr>
          <w:color w:val="000000" w:themeColor="text1"/>
        </w:rPr>
      </w:pPr>
      <w:r w:rsidRPr="00F634BF">
        <w:rPr>
          <w:color w:val="000000" w:themeColor="text1"/>
        </w:rPr>
        <w:t>AI agents dominate headlines and automation tools (n8n, Claude, Temporal, Motion, Copilot), with global search interest skyrocketing between January 2023 and October 2025 (Figure 1). Figure 2 highlights related topics, reflecting how quickly this concept has entered mainstream technical vocabulary.</w:t>
      </w:r>
    </w:p>
    <w:p w14:paraId="42DBA7E5" w14:textId="4E3509E7" w:rsidR="006C6EE9" w:rsidRPr="00DB42F6" w:rsidRDefault="006C6EE9" w:rsidP="008B2659">
      <w:pPr>
        <w:pStyle w:val="p1"/>
        <w:spacing w:after="0" w:afterAutospacing="0" w:line="480" w:lineRule="auto"/>
        <w:ind w:firstLine="360"/>
        <w:rPr>
          <w:color w:val="000000" w:themeColor="text1"/>
        </w:rPr>
      </w:pPr>
      <w:r w:rsidRPr="00DB42F6">
        <w:rPr>
          <w:noProof/>
          <w:color w:val="000000" w:themeColor="text1"/>
        </w:rPr>
        <w:drawing>
          <wp:inline distT="0" distB="0" distL="0" distR="0" wp14:anchorId="63C9BCAE" wp14:editId="60135932">
            <wp:extent cx="5640727" cy="3327186"/>
            <wp:effectExtent l="0" t="0" r="0" b="635"/>
            <wp:docPr id="202581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17561" name=""/>
                    <pic:cNvPicPr/>
                  </pic:nvPicPr>
                  <pic:blipFill>
                    <a:blip r:embed="rId8"/>
                    <a:stretch>
                      <a:fillRect/>
                    </a:stretch>
                  </pic:blipFill>
                  <pic:spPr>
                    <a:xfrm>
                      <a:off x="0" y="0"/>
                      <a:ext cx="5694859" cy="3359116"/>
                    </a:xfrm>
                    <a:prstGeom prst="rect">
                      <a:avLst/>
                    </a:prstGeom>
                  </pic:spPr>
                </pic:pic>
              </a:graphicData>
            </a:graphic>
          </wp:inline>
        </w:drawing>
      </w:r>
    </w:p>
    <w:p w14:paraId="5318758B" w14:textId="06E0E5B5" w:rsidR="00970A2E" w:rsidRPr="00DB42F6" w:rsidRDefault="006C6EE9" w:rsidP="00970A2E">
      <w:pPr>
        <w:pStyle w:val="p1"/>
        <w:spacing w:after="0" w:afterAutospacing="0" w:line="480" w:lineRule="auto"/>
        <w:ind w:firstLine="360"/>
        <w:jc w:val="center"/>
        <w:rPr>
          <w:i/>
          <w:iCs/>
          <w:color w:val="000000" w:themeColor="text1"/>
        </w:rPr>
      </w:pPr>
      <w:r w:rsidRPr="00DB42F6">
        <w:rPr>
          <w:i/>
          <w:iCs/>
          <w:color w:val="000000" w:themeColor="text1"/>
          <w:sz w:val="20"/>
          <w:szCs w:val="20"/>
        </w:rPr>
        <w:t>Fig</w:t>
      </w:r>
      <w:r w:rsidR="00017B81" w:rsidRPr="00DB42F6">
        <w:rPr>
          <w:i/>
          <w:iCs/>
          <w:color w:val="000000" w:themeColor="text1"/>
          <w:sz w:val="20"/>
          <w:szCs w:val="20"/>
        </w:rPr>
        <w:t>ure</w:t>
      </w:r>
      <w:r w:rsidRPr="00DB42F6">
        <w:rPr>
          <w:i/>
          <w:iCs/>
          <w:color w:val="000000" w:themeColor="text1"/>
          <w:sz w:val="20"/>
          <w:szCs w:val="20"/>
        </w:rPr>
        <w:t xml:space="preserve"> 1 – Google Trends</w:t>
      </w:r>
      <w:r w:rsidR="00A860B2" w:rsidRPr="00DB42F6">
        <w:rPr>
          <w:i/>
          <w:iCs/>
          <w:color w:val="000000" w:themeColor="text1"/>
          <w:sz w:val="20"/>
          <w:szCs w:val="20"/>
        </w:rPr>
        <w:t xml:space="preserve"> Interest over time on “ai agent”</w:t>
      </w:r>
      <w:r w:rsidR="00970A2E" w:rsidRPr="00DB42F6">
        <w:rPr>
          <w:i/>
          <w:iCs/>
          <w:color w:val="000000" w:themeColor="text1"/>
          <w:sz w:val="20"/>
          <w:szCs w:val="20"/>
        </w:rPr>
        <w:t xml:space="preserve"> (</w:t>
      </w:r>
      <w:hyperlink r:id="rId9" w:history="1">
        <w:r w:rsidR="00970A2E" w:rsidRPr="00DB42F6">
          <w:rPr>
            <w:rStyle w:val="Hyperlink"/>
            <w:i/>
            <w:iCs/>
            <w:sz w:val="20"/>
            <w:szCs w:val="20"/>
          </w:rPr>
          <w:t>https://trends.google.com/trends/explore?date=2023-01-01%202025-10-16&amp;geo=AU&amp;q=ai%20agent&amp;hl=en</w:t>
        </w:r>
      </w:hyperlink>
      <w:r w:rsidR="00970A2E" w:rsidRPr="00DB42F6">
        <w:rPr>
          <w:i/>
          <w:iCs/>
          <w:color w:val="000000" w:themeColor="text1"/>
          <w:sz w:val="21"/>
          <w:szCs w:val="21"/>
        </w:rPr>
        <w:t>)</w:t>
      </w:r>
    </w:p>
    <w:p w14:paraId="06281402" w14:textId="4DEAEE57" w:rsidR="00A60D7E" w:rsidRPr="00DB42F6" w:rsidRDefault="00A860B2" w:rsidP="00A60D7E">
      <w:pPr>
        <w:pStyle w:val="p1"/>
        <w:spacing w:after="0" w:afterAutospacing="0" w:line="480" w:lineRule="auto"/>
        <w:ind w:firstLine="360"/>
        <w:rPr>
          <w:color w:val="000000" w:themeColor="text1"/>
        </w:rPr>
      </w:pPr>
      <w:r w:rsidRPr="00DB42F6">
        <w:rPr>
          <w:noProof/>
          <w:color w:val="000000" w:themeColor="text1"/>
        </w:rPr>
        <w:lastRenderedPageBreak/>
        <w:drawing>
          <wp:inline distT="0" distB="0" distL="0" distR="0" wp14:anchorId="48C64C8E" wp14:editId="11739A18">
            <wp:extent cx="5943600" cy="2482215"/>
            <wp:effectExtent l="0" t="0" r="0" b="0"/>
            <wp:docPr id="1304852702"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52702" name="Picture 1" descr="Screens screenshot of a phone&#10;&#10;AI-generated content may be incorrect."/>
                    <pic:cNvPicPr/>
                  </pic:nvPicPr>
                  <pic:blipFill>
                    <a:blip r:embed="rId10"/>
                    <a:stretch>
                      <a:fillRect/>
                    </a:stretch>
                  </pic:blipFill>
                  <pic:spPr>
                    <a:xfrm>
                      <a:off x="0" y="0"/>
                      <a:ext cx="5943600" cy="2482215"/>
                    </a:xfrm>
                    <a:prstGeom prst="rect">
                      <a:avLst/>
                    </a:prstGeom>
                  </pic:spPr>
                </pic:pic>
              </a:graphicData>
            </a:graphic>
          </wp:inline>
        </w:drawing>
      </w:r>
    </w:p>
    <w:p w14:paraId="5B1C176D" w14:textId="028F6665" w:rsidR="00A60D7E" w:rsidRPr="00DB42F6" w:rsidRDefault="00A60D7E" w:rsidP="00A60D7E">
      <w:pPr>
        <w:pStyle w:val="p1"/>
        <w:spacing w:after="0" w:afterAutospacing="0" w:line="480" w:lineRule="auto"/>
        <w:ind w:firstLine="360"/>
        <w:jc w:val="center"/>
        <w:rPr>
          <w:i/>
          <w:iCs/>
          <w:color w:val="000000" w:themeColor="text1"/>
          <w:sz w:val="20"/>
          <w:szCs w:val="20"/>
        </w:rPr>
      </w:pPr>
      <w:r w:rsidRPr="00DB42F6">
        <w:rPr>
          <w:i/>
          <w:iCs/>
          <w:color w:val="000000" w:themeColor="text1"/>
          <w:sz w:val="20"/>
          <w:szCs w:val="20"/>
        </w:rPr>
        <w:t>Fig</w:t>
      </w:r>
      <w:r w:rsidR="00017B81" w:rsidRPr="00DB42F6">
        <w:rPr>
          <w:i/>
          <w:iCs/>
          <w:color w:val="000000" w:themeColor="text1"/>
          <w:sz w:val="20"/>
          <w:szCs w:val="20"/>
        </w:rPr>
        <w:t>ure</w:t>
      </w:r>
      <w:r w:rsidRPr="00DB42F6">
        <w:rPr>
          <w:i/>
          <w:iCs/>
          <w:color w:val="000000" w:themeColor="text1"/>
          <w:sz w:val="20"/>
          <w:szCs w:val="20"/>
        </w:rPr>
        <w:t xml:space="preserve"> 2 – Google Trends Related Topics</w:t>
      </w:r>
      <w:r w:rsidR="00A860B2" w:rsidRPr="00DB42F6">
        <w:rPr>
          <w:i/>
          <w:iCs/>
          <w:color w:val="000000" w:themeColor="text1"/>
          <w:sz w:val="20"/>
          <w:szCs w:val="20"/>
        </w:rPr>
        <w:t xml:space="preserve"> and Queries</w:t>
      </w:r>
      <w:r w:rsidRPr="00DB42F6">
        <w:rPr>
          <w:i/>
          <w:iCs/>
          <w:color w:val="000000" w:themeColor="text1"/>
          <w:sz w:val="20"/>
          <w:szCs w:val="20"/>
        </w:rPr>
        <w:t xml:space="preserve"> (</w:t>
      </w:r>
      <w:hyperlink r:id="rId11" w:history="1">
        <w:r w:rsidRPr="00DB42F6">
          <w:rPr>
            <w:rStyle w:val="Hyperlink"/>
            <w:i/>
            <w:iCs/>
            <w:sz w:val="20"/>
            <w:szCs w:val="20"/>
          </w:rPr>
          <w:t>https://trends.google.com/trends/explore?date=2023-01-01%202025-10-16&amp;geo=AU&amp;q=ai%20agent&amp;hl=en</w:t>
        </w:r>
      </w:hyperlink>
      <w:r w:rsidRPr="00DB42F6">
        <w:rPr>
          <w:i/>
          <w:iCs/>
          <w:color w:val="000000" w:themeColor="text1"/>
          <w:sz w:val="20"/>
          <w:szCs w:val="20"/>
        </w:rPr>
        <w:t>)</w:t>
      </w:r>
    </w:p>
    <w:p w14:paraId="3BB46F71" w14:textId="2405366A" w:rsidR="00E10DB7" w:rsidRPr="00DB42F6" w:rsidRDefault="00E10DB7" w:rsidP="00853A11">
      <w:pPr>
        <w:pStyle w:val="p1"/>
        <w:spacing w:after="0" w:afterAutospacing="0" w:line="480" w:lineRule="auto"/>
        <w:ind w:firstLine="360"/>
        <w:rPr>
          <w:color w:val="000000" w:themeColor="text1"/>
        </w:rPr>
      </w:pPr>
      <w:r w:rsidRPr="00DB42F6">
        <w:rPr>
          <w:color w:val="000000" w:themeColor="text1"/>
        </w:rPr>
        <w:t>In response to this surge, and as part o</w:t>
      </w:r>
      <w:r w:rsidR="00C108C2" w:rsidRPr="00DB42F6">
        <w:rPr>
          <w:color w:val="000000" w:themeColor="text1"/>
        </w:rPr>
        <w:t xml:space="preserve">f </w:t>
      </w:r>
      <w:r w:rsidRPr="00DB42F6">
        <w:rPr>
          <w:color w:val="000000" w:themeColor="text1"/>
        </w:rPr>
        <w:t xml:space="preserve">the </w:t>
      </w:r>
      <w:r w:rsidR="00C108C2" w:rsidRPr="00B3480D">
        <w:rPr>
          <w:i/>
          <w:iCs/>
          <w:color w:val="000000" w:themeColor="text1"/>
        </w:rPr>
        <w:t>Human-Centred Design</w:t>
      </w:r>
      <w:r w:rsidRPr="00DB42F6">
        <w:rPr>
          <w:color w:val="000000" w:themeColor="text1"/>
        </w:rPr>
        <w:t xml:space="preserve"> (</w:t>
      </w:r>
      <w:r w:rsidRPr="00B3480D">
        <w:rPr>
          <w:i/>
          <w:iCs/>
          <w:color w:val="000000" w:themeColor="text1"/>
        </w:rPr>
        <w:t>HCD402</w:t>
      </w:r>
      <w:r w:rsidRPr="00DB42F6">
        <w:rPr>
          <w:color w:val="000000" w:themeColor="text1"/>
        </w:rPr>
        <w:t>)</w:t>
      </w:r>
      <w:r w:rsidR="00C108C2" w:rsidRPr="00DB42F6">
        <w:rPr>
          <w:color w:val="000000" w:themeColor="text1"/>
        </w:rPr>
        <w:t xml:space="preserve"> subject at Torrens University, lectured by Dr. Omid Haas, </w:t>
      </w:r>
      <w:r w:rsidRPr="00DB42F6">
        <w:rPr>
          <w:color w:val="000000" w:themeColor="text1"/>
        </w:rPr>
        <w:t xml:space="preserve">this </w:t>
      </w:r>
      <w:r w:rsidR="00853A11">
        <w:rPr>
          <w:color w:val="000000" w:themeColor="text1"/>
        </w:rPr>
        <w:t xml:space="preserve">report </w:t>
      </w:r>
      <w:r w:rsidRPr="00DB42F6">
        <w:rPr>
          <w:color w:val="000000" w:themeColor="text1"/>
        </w:rPr>
        <w:t>investigates the emerging technology of Agentic AI Systems – autonomous decision-making agents capable of performing tasks and making API calls without direct human input</w:t>
      </w:r>
      <w:r w:rsidR="00853A11">
        <w:rPr>
          <w:color w:val="000000" w:themeColor="text1"/>
        </w:rPr>
        <w:t xml:space="preserve">, addressing </w:t>
      </w:r>
      <w:r w:rsidRPr="00DB42F6">
        <w:rPr>
          <w:color w:val="000000" w:themeColor="text1"/>
        </w:rPr>
        <w:t>three key aspects:</w:t>
      </w:r>
    </w:p>
    <w:p w14:paraId="256870AC" w14:textId="499C3E70" w:rsidR="008B2659" w:rsidRPr="00DB42F6" w:rsidRDefault="008B2659" w:rsidP="004122A1">
      <w:pPr>
        <w:pStyle w:val="p1"/>
        <w:numPr>
          <w:ilvl w:val="0"/>
          <w:numId w:val="4"/>
        </w:numPr>
        <w:spacing w:after="0" w:afterAutospacing="0" w:line="480" w:lineRule="auto"/>
        <w:rPr>
          <w:color w:val="000000" w:themeColor="text1"/>
        </w:rPr>
      </w:pPr>
      <w:r w:rsidRPr="00DB42F6">
        <w:rPr>
          <w:b/>
          <w:bCs/>
          <w:color w:val="000000" w:themeColor="text1"/>
        </w:rPr>
        <w:t>Technology:</w:t>
      </w:r>
      <w:r w:rsidRPr="00DB42F6">
        <w:rPr>
          <w:color w:val="000000" w:themeColor="text1"/>
        </w:rPr>
        <w:t xml:space="preserve"> Agentic AI systems </w:t>
      </w:r>
      <w:r w:rsidR="00E10DB7" w:rsidRPr="00DB42F6">
        <w:rPr>
          <w:color w:val="000000" w:themeColor="text1"/>
        </w:rPr>
        <w:t xml:space="preserve">and the </w:t>
      </w:r>
      <w:r w:rsidR="00127170" w:rsidRPr="00DB42F6">
        <w:rPr>
          <w:color w:val="000000" w:themeColor="text1"/>
        </w:rPr>
        <w:t>basic</w:t>
      </w:r>
      <w:r w:rsidR="00E10DB7" w:rsidRPr="00DB42F6">
        <w:rPr>
          <w:color w:val="000000" w:themeColor="text1"/>
        </w:rPr>
        <w:t xml:space="preserve"> automation frameworks that enable autonomous API execution</w:t>
      </w:r>
      <w:r w:rsidR="00127170" w:rsidRPr="00DB42F6">
        <w:rPr>
          <w:color w:val="000000" w:themeColor="text1"/>
        </w:rPr>
        <w:t>.</w:t>
      </w:r>
    </w:p>
    <w:p w14:paraId="05BB6DF2" w14:textId="112288D5" w:rsidR="008B2659" w:rsidRPr="00DB42F6" w:rsidRDefault="008B2659" w:rsidP="004122A1">
      <w:pPr>
        <w:pStyle w:val="p1"/>
        <w:numPr>
          <w:ilvl w:val="0"/>
          <w:numId w:val="4"/>
        </w:numPr>
        <w:spacing w:after="0" w:afterAutospacing="0" w:line="480" w:lineRule="auto"/>
        <w:rPr>
          <w:color w:val="000000" w:themeColor="text1"/>
        </w:rPr>
      </w:pPr>
      <w:r w:rsidRPr="00DB42F6">
        <w:rPr>
          <w:b/>
          <w:bCs/>
          <w:color w:val="000000" w:themeColor="text1"/>
        </w:rPr>
        <w:t>Undermining Effect:</w:t>
      </w:r>
      <w:r w:rsidRPr="00DB42F6">
        <w:rPr>
          <w:color w:val="000000" w:themeColor="text1"/>
        </w:rPr>
        <w:t xml:space="preserve"> Uncontrolled resource consumption, API abuse, </w:t>
      </w:r>
      <w:r w:rsidR="00127170" w:rsidRPr="00DB42F6">
        <w:rPr>
          <w:color w:val="000000" w:themeColor="text1"/>
        </w:rPr>
        <w:t xml:space="preserve">and the </w:t>
      </w:r>
      <w:r w:rsidR="00C759B2" w:rsidRPr="00DB42F6">
        <w:rPr>
          <w:color w:val="000000" w:themeColor="text1"/>
        </w:rPr>
        <w:t xml:space="preserve">associated economic, security and </w:t>
      </w:r>
      <w:r w:rsidR="00074C05" w:rsidRPr="00DB42F6">
        <w:rPr>
          <w:color w:val="000000" w:themeColor="text1"/>
        </w:rPr>
        <w:t xml:space="preserve">ethical </w:t>
      </w:r>
      <w:r w:rsidR="00C759B2" w:rsidRPr="00DB42F6">
        <w:rPr>
          <w:color w:val="000000" w:themeColor="text1"/>
        </w:rPr>
        <w:t>risks</w:t>
      </w:r>
      <w:r w:rsidR="00C108C2" w:rsidRPr="00DB42F6">
        <w:rPr>
          <w:color w:val="000000" w:themeColor="text1"/>
        </w:rPr>
        <w:t>.</w:t>
      </w:r>
    </w:p>
    <w:p w14:paraId="1BF04C2C" w14:textId="547C7B81" w:rsidR="008B2659" w:rsidRPr="00DB42F6" w:rsidRDefault="008B2659" w:rsidP="004122A1">
      <w:pPr>
        <w:pStyle w:val="p1"/>
        <w:numPr>
          <w:ilvl w:val="0"/>
          <w:numId w:val="4"/>
        </w:numPr>
        <w:spacing w:after="0" w:afterAutospacing="0" w:line="480" w:lineRule="auto"/>
        <w:rPr>
          <w:color w:val="000000" w:themeColor="text1"/>
        </w:rPr>
      </w:pPr>
      <w:r w:rsidRPr="00DB42F6">
        <w:rPr>
          <w:b/>
          <w:bCs/>
          <w:color w:val="000000" w:themeColor="text1"/>
        </w:rPr>
        <w:t>Proposed Solution:</w:t>
      </w:r>
      <w:r w:rsidRPr="00DB42F6">
        <w:rPr>
          <w:color w:val="000000" w:themeColor="text1"/>
        </w:rPr>
        <w:t xml:space="preserve"> </w:t>
      </w:r>
      <w:r w:rsidR="00C759B2" w:rsidRPr="00DB42F6">
        <w:rPr>
          <w:color w:val="000000" w:themeColor="text1"/>
        </w:rPr>
        <w:t xml:space="preserve">An </w:t>
      </w:r>
      <w:r w:rsidRPr="00DB42F6">
        <w:rPr>
          <w:color w:val="000000" w:themeColor="text1"/>
        </w:rPr>
        <w:t xml:space="preserve">Intelligent Rate Limiting system </w:t>
      </w:r>
      <w:r w:rsidR="00C759B2" w:rsidRPr="00DB42F6">
        <w:rPr>
          <w:color w:val="000000" w:themeColor="text1"/>
        </w:rPr>
        <w:t xml:space="preserve">built </w:t>
      </w:r>
      <w:r w:rsidRPr="00DB42F6">
        <w:rPr>
          <w:color w:val="000000" w:themeColor="text1"/>
        </w:rPr>
        <w:t>using Node.js + GraphQL + Redis</w:t>
      </w:r>
      <w:r w:rsidR="00C759B2" w:rsidRPr="00DB42F6">
        <w:rPr>
          <w:color w:val="000000" w:themeColor="text1"/>
        </w:rPr>
        <w:t xml:space="preserve"> to reintroduce human-centred visibility, feedback and control.</w:t>
      </w:r>
    </w:p>
    <w:p w14:paraId="229F9831" w14:textId="2AF43EB1" w:rsidR="0046412F" w:rsidRPr="00DB42F6" w:rsidRDefault="00C759B2" w:rsidP="00F64296">
      <w:pPr>
        <w:pStyle w:val="p1"/>
        <w:spacing w:after="0" w:afterAutospacing="0" w:line="480" w:lineRule="auto"/>
        <w:ind w:firstLine="360"/>
        <w:rPr>
          <w:color w:val="000000" w:themeColor="text1"/>
        </w:rPr>
      </w:pPr>
      <w:r w:rsidRPr="00DB42F6">
        <w:rPr>
          <w:color w:val="000000" w:themeColor="text1"/>
        </w:rPr>
        <w:t>The discussion explores benefits and contradictions of assigning AI the role of a “digital co-worker”. It examines how leading companies – OpenAI, Anthropic and AWS</w:t>
      </w:r>
      <w:r w:rsidR="001F47B4" w:rsidRPr="00DB42F6">
        <w:rPr>
          <w:color w:val="000000" w:themeColor="text1"/>
        </w:rPr>
        <w:t xml:space="preserve"> – </w:t>
      </w:r>
      <w:r w:rsidR="009664AA">
        <w:rPr>
          <w:color w:val="000000" w:themeColor="text1"/>
        </w:rPr>
        <w:t xml:space="preserve">grapple </w:t>
      </w:r>
      <w:r w:rsidR="001F47B4" w:rsidRPr="00DB42F6">
        <w:rPr>
          <w:color w:val="000000" w:themeColor="text1"/>
        </w:rPr>
        <w:t xml:space="preserve">with </w:t>
      </w:r>
      <w:r w:rsidR="001F47B4" w:rsidRPr="00DB42F6">
        <w:rPr>
          <w:color w:val="000000" w:themeColor="text1"/>
        </w:rPr>
        <w:lastRenderedPageBreak/>
        <w:t xml:space="preserve">similar governance challenges, while </w:t>
      </w:r>
      <w:r w:rsidR="00A15377">
        <w:rPr>
          <w:color w:val="000000" w:themeColor="text1"/>
        </w:rPr>
        <w:t xml:space="preserve">outlining </w:t>
      </w:r>
      <w:r w:rsidR="009664AA">
        <w:rPr>
          <w:color w:val="000000" w:themeColor="text1"/>
        </w:rPr>
        <w:t xml:space="preserve">an </w:t>
      </w:r>
      <w:r w:rsidR="001F47B4" w:rsidRPr="00DB42F6">
        <w:rPr>
          <w:color w:val="000000" w:themeColor="text1"/>
        </w:rPr>
        <w:t xml:space="preserve">architectural response. </w:t>
      </w:r>
      <w:r w:rsidR="00F64296" w:rsidRPr="00F64296">
        <w:rPr>
          <w:color w:val="000000" w:themeColor="text1"/>
        </w:rPr>
        <w:t xml:space="preserve">The proposed concept demonstrates how modern distributed-system engineering can embody </w:t>
      </w:r>
      <w:r w:rsidR="006D17DD">
        <w:rPr>
          <w:color w:val="000000" w:themeColor="text1"/>
        </w:rPr>
        <w:t>HCD</w:t>
      </w:r>
      <w:r w:rsidR="00F64296" w:rsidRPr="00F64296">
        <w:rPr>
          <w:color w:val="000000" w:themeColor="text1"/>
        </w:rPr>
        <w:t xml:space="preserve"> principles through transparency, fairness and adaptive control. This document connects research with practice, bridging system design, security engineering, and performance optimization. The aim is to show that even within advanced AI infrastructures, responsible design choices remain the key to balancing autonomy and accountability.</w:t>
      </w:r>
    </w:p>
    <w:p w14:paraId="2CE3AB3A" w14:textId="3A483B28" w:rsidR="71A99667" w:rsidRPr="00DB42F6" w:rsidRDefault="002A5CB8" w:rsidP="004122A1">
      <w:pPr>
        <w:pStyle w:val="Heading1"/>
        <w:numPr>
          <w:ilvl w:val="0"/>
          <w:numId w:val="1"/>
        </w:numPr>
        <w:spacing w:after="0" w:line="480" w:lineRule="auto"/>
        <w:rPr>
          <w:rFonts w:ascii="Times New Roman" w:eastAsia="Times New Roman" w:hAnsi="Times New Roman" w:cs="Times New Roman"/>
          <w:sz w:val="32"/>
          <w:szCs w:val="32"/>
        </w:rPr>
      </w:pPr>
      <w:bookmarkStart w:id="2" w:name="_Toc213055423"/>
      <w:r w:rsidRPr="00DB42F6">
        <w:rPr>
          <w:rFonts w:ascii="Times New Roman" w:hAnsi="Times New Roman" w:cs="Times New Roman"/>
          <w:b/>
          <w:bCs/>
          <w:sz w:val="32"/>
          <w:szCs w:val="32"/>
        </w:rPr>
        <w:t>Development of Technology</w:t>
      </w:r>
      <w:bookmarkEnd w:id="2"/>
    </w:p>
    <w:p w14:paraId="6707718B" w14:textId="0F8C4E8B" w:rsidR="008901D8" w:rsidRPr="00DB42F6" w:rsidRDefault="008901D8" w:rsidP="008901D8">
      <w:pPr>
        <w:pStyle w:val="Heading2"/>
        <w:numPr>
          <w:ilvl w:val="1"/>
          <w:numId w:val="22"/>
        </w:numPr>
        <w:rPr>
          <w:rFonts w:ascii="Times New Roman" w:hAnsi="Times New Roman" w:cs="Times New Roman"/>
          <w:sz w:val="28"/>
          <w:szCs w:val="28"/>
        </w:rPr>
      </w:pPr>
      <w:bookmarkStart w:id="3" w:name="_Toc213055424"/>
      <w:r w:rsidRPr="00DB42F6">
        <w:rPr>
          <w:rFonts w:ascii="Times New Roman" w:hAnsi="Times New Roman" w:cs="Times New Roman"/>
          <w:sz w:val="28"/>
          <w:szCs w:val="28"/>
        </w:rPr>
        <w:t>Evolution Timeline (2017 – 2025)</w:t>
      </w:r>
      <w:bookmarkEnd w:id="3"/>
    </w:p>
    <w:p w14:paraId="64D739A5" w14:textId="3A88E3A8" w:rsidR="0086408A" w:rsidRPr="00DB42F6" w:rsidRDefault="008901D8" w:rsidP="00552984">
      <w:pPr>
        <w:pStyle w:val="p1"/>
        <w:spacing w:after="0" w:afterAutospacing="0" w:line="480" w:lineRule="auto"/>
        <w:ind w:left="720" w:firstLine="720"/>
      </w:pPr>
      <w:r w:rsidRPr="00DB42F6">
        <w:t>The table below summarizes how AI moved from simple assistants to autonomous decision-makers:</w:t>
      </w:r>
    </w:p>
    <w:tbl>
      <w:tblPr>
        <w:tblStyle w:val="TableGrid"/>
        <w:tblW w:w="0" w:type="auto"/>
        <w:tblLook w:val="04A0" w:firstRow="1" w:lastRow="0" w:firstColumn="1" w:lastColumn="0" w:noHBand="0" w:noVBand="1"/>
      </w:tblPr>
      <w:tblGrid>
        <w:gridCol w:w="1255"/>
        <w:gridCol w:w="1890"/>
        <w:gridCol w:w="3240"/>
        <w:gridCol w:w="2965"/>
      </w:tblGrid>
      <w:tr w:rsidR="008901D8" w:rsidRPr="00DB42F6" w14:paraId="5C6189B3" w14:textId="4A8F8D16" w:rsidTr="008901D8">
        <w:tc>
          <w:tcPr>
            <w:tcW w:w="1255" w:type="dxa"/>
            <w:shd w:val="clear" w:color="auto" w:fill="DAE9F7" w:themeFill="text2" w:themeFillTint="1A"/>
            <w:vAlign w:val="center"/>
          </w:tcPr>
          <w:p w14:paraId="70DD62AB" w14:textId="780AA4D5" w:rsidR="008901D8" w:rsidRPr="00DB42F6" w:rsidRDefault="008901D8" w:rsidP="0048492D">
            <w:pPr>
              <w:pStyle w:val="p1"/>
              <w:spacing w:after="0" w:afterAutospacing="0" w:line="480" w:lineRule="auto"/>
              <w:jc w:val="center"/>
              <w:rPr>
                <w:b/>
                <w:bCs/>
                <w:sz w:val="20"/>
                <w:szCs w:val="20"/>
              </w:rPr>
            </w:pPr>
            <w:r w:rsidRPr="00DB42F6">
              <w:rPr>
                <w:b/>
                <w:bCs/>
                <w:sz w:val="20"/>
                <w:szCs w:val="20"/>
              </w:rPr>
              <w:t>Period</w:t>
            </w:r>
          </w:p>
        </w:tc>
        <w:tc>
          <w:tcPr>
            <w:tcW w:w="1890" w:type="dxa"/>
            <w:shd w:val="clear" w:color="auto" w:fill="DAE9F7" w:themeFill="text2" w:themeFillTint="1A"/>
            <w:vAlign w:val="center"/>
          </w:tcPr>
          <w:p w14:paraId="781F1B26" w14:textId="29A31144" w:rsidR="008901D8" w:rsidRPr="00DB42F6" w:rsidRDefault="008901D8" w:rsidP="0048492D">
            <w:pPr>
              <w:pStyle w:val="p1"/>
              <w:spacing w:after="0" w:afterAutospacing="0" w:line="480" w:lineRule="auto"/>
              <w:jc w:val="center"/>
              <w:rPr>
                <w:b/>
                <w:bCs/>
                <w:sz w:val="20"/>
                <w:szCs w:val="20"/>
              </w:rPr>
            </w:pPr>
            <w:r w:rsidRPr="00DB42F6">
              <w:rPr>
                <w:b/>
                <w:bCs/>
                <w:sz w:val="20"/>
                <w:szCs w:val="20"/>
              </w:rPr>
              <w:t>Milestone</w:t>
            </w:r>
          </w:p>
        </w:tc>
        <w:tc>
          <w:tcPr>
            <w:tcW w:w="3240" w:type="dxa"/>
            <w:shd w:val="clear" w:color="auto" w:fill="DAE9F7" w:themeFill="text2" w:themeFillTint="1A"/>
            <w:vAlign w:val="center"/>
          </w:tcPr>
          <w:p w14:paraId="37083060" w14:textId="775C134D" w:rsidR="008901D8" w:rsidRPr="00DB42F6" w:rsidRDefault="008901D8" w:rsidP="0048492D">
            <w:pPr>
              <w:pStyle w:val="p1"/>
              <w:spacing w:after="0" w:afterAutospacing="0" w:line="480" w:lineRule="auto"/>
              <w:jc w:val="center"/>
              <w:rPr>
                <w:b/>
                <w:bCs/>
                <w:sz w:val="20"/>
                <w:szCs w:val="20"/>
              </w:rPr>
            </w:pPr>
            <w:r w:rsidRPr="00DB42F6">
              <w:rPr>
                <w:b/>
                <w:bCs/>
                <w:sz w:val="20"/>
                <w:szCs w:val="20"/>
              </w:rPr>
              <w:t>Description</w:t>
            </w:r>
          </w:p>
        </w:tc>
        <w:tc>
          <w:tcPr>
            <w:tcW w:w="2965" w:type="dxa"/>
            <w:shd w:val="clear" w:color="auto" w:fill="DAE9F7" w:themeFill="text2" w:themeFillTint="1A"/>
            <w:vAlign w:val="center"/>
          </w:tcPr>
          <w:p w14:paraId="002462BB" w14:textId="17806495" w:rsidR="008901D8" w:rsidRPr="00DB42F6" w:rsidRDefault="008901D8" w:rsidP="0048492D">
            <w:pPr>
              <w:pStyle w:val="p1"/>
              <w:spacing w:after="0" w:afterAutospacing="0" w:line="480" w:lineRule="auto"/>
              <w:jc w:val="center"/>
              <w:rPr>
                <w:b/>
                <w:bCs/>
                <w:sz w:val="20"/>
                <w:szCs w:val="20"/>
              </w:rPr>
            </w:pPr>
            <w:r w:rsidRPr="00DB42F6">
              <w:rPr>
                <w:b/>
                <w:bCs/>
                <w:sz w:val="20"/>
                <w:szCs w:val="20"/>
              </w:rPr>
              <w:t>HCD Implication</w:t>
            </w:r>
          </w:p>
        </w:tc>
      </w:tr>
      <w:tr w:rsidR="008901D8" w:rsidRPr="00DB42F6" w14:paraId="2A5F120D" w14:textId="1208D6AD" w:rsidTr="008901D8">
        <w:tc>
          <w:tcPr>
            <w:tcW w:w="1255" w:type="dxa"/>
            <w:vAlign w:val="center"/>
          </w:tcPr>
          <w:p w14:paraId="24EC6C79" w14:textId="7D2100F7" w:rsidR="008901D8" w:rsidRPr="00DB42F6" w:rsidRDefault="008901D8" w:rsidP="0048492D">
            <w:pPr>
              <w:pStyle w:val="p1"/>
              <w:spacing w:after="0" w:afterAutospacing="0" w:line="480" w:lineRule="auto"/>
              <w:jc w:val="center"/>
              <w:rPr>
                <w:sz w:val="20"/>
                <w:szCs w:val="20"/>
              </w:rPr>
            </w:pPr>
            <w:r w:rsidRPr="00DB42F6">
              <w:rPr>
                <w:sz w:val="20"/>
                <w:szCs w:val="20"/>
              </w:rPr>
              <w:t>2017 – 2019</w:t>
            </w:r>
          </w:p>
        </w:tc>
        <w:tc>
          <w:tcPr>
            <w:tcW w:w="1890" w:type="dxa"/>
            <w:vAlign w:val="center"/>
          </w:tcPr>
          <w:p w14:paraId="1D0A2CA2" w14:textId="03E05468" w:rsidR="008901D8" w:rsidRPr="00DB42F6" w:rsidRDefault="008901D8" w:rsidP="0048492D">
            <w:pPr>
              <w:pStyle w:val="p1"/>
              <w:spacing w:after="0" w:afterAutospacing="0" w:line="480" w:lineRule="auto"/>
              <w:jc w:val="center"/>
              <w:rPr>
                <w:sz w:val="20"/>
                <w:szCs w:val="20"/>
              </w:rPr>
            </w:pPr>
            <w:r w:rsidRPr="00DB42F6">
              <w:rPr>
                <w:sz w:val="20"/>
                <w:szCs w:val="20"/>
              </w:rPr>
              <w:t>Early chatbots and RPA tools</w:t>
            </w:r>
          </w:p>
        </w:tc>
        <w:tc>
          <w:tcPr>
            <w:tcW w:w="3240" w:type="dxa"/>
            <w:vAlign w:val="center"/>
          </w:tcPr>
          <w:p w14:paraId="61F5D9A5" w14:textId="619D5576" w:rsidR="008901D8" w:rsidRPr="00DB42F6" w:rsidRDefault="008901D8" w:rsidP="0048492D">
            <w:pPr>
              <w:pStyle w:val="p1"/>
              <w:spacing w:after="0" w:afterAutospacing="0" w:line="480" w:lineRule="auto"/>
              <w:jc w:val="center"/>
              <w:rPr>
                <w:sz w:val="20"/>
                <w:szCs w:val="20"/>
              </w:rPr>
            </w:pPr>
            <w:r w:rsidRPr="00DB42F6">
              <w:rPr>
                <w:sz w:val="20"/>
                <w:szCs w:val="20"/>
              </w:rPr>
              <w:t xml:space="preserve">Rule-based automations such as </w:t>
            </w:r>
            <w:proofErr w:type="spellStart"/>
            <w:r w:rsidRPr="00DB42F6">
              <w:rPr>
                <w:sz w:val="20"/>
                <w:szCs w:val="20"/>
              </w:rPr>
              <w:t>Dialogflow</w:t>
            </w:r>
            <w:proofErr w:type="spellEnd"/>
            <w:r w:rsidRPr="00DB42F6">
              <w:rPr>
                <w:sz w:val="20"/>
                <w:szCs w:val="20"/>
              </w:rPr>
              <w:t xml:space="preserve"> or IBM Watson handled FAQs and linear tasks</w:t>
            </w:r>
          </w:p>
        </w:tc>
        <w:tc>
          <w:tcPr>
            <w:tcW w:w="2965" w:type="dxa"/>
            <w:vAlign w:val="center"/>
          </w:tcPr>
          <w:p w14:paraId="78205BFF" w14:textId="01D39CE4" w:rsidR="008901D8" w:rsidRPr="00DB42F6" w:rsidRDefault="008901D8" w:rsidP="0048492D">
            <w:pPr>
              <w:pStyle w:val="p1"/>
              <w:spacing w:after="0" w:afterAutospacing="0" w:line="480" w:lineRule="auto"/>
              <w:jc w:val="center"/>
              <w:rPr>
                <w:sz w:val="20"/>
                <w:szCs w:val="20"/>
              </w:rPr>
            </w:pPr>
            <w:r w:rsidRPr="00DB42F6">
              <w:rPr>
                <w:sz w:val="20"/>
                <w:szCs w:val="20"/>
              </w:rPr>
              <w:t>High human control, limited learning.</w:t>
            </w:r>
          </w:p>
        </w:tc>
      </w:tr>
      <w:tr w:rsidR="008901D8" w:rsidRPr="00DB42F6" w14:paraId="16019644" w14:textId="34AE14CF" w:rsidTr="008901D8">
        <w:tc>
          <w:tcPr>
            <w:tcW w:w="1255" w:type="dxa"/>
            <w:vAlign w:val="center"/>
          </w:tcPr>
          <w:p w14:paraId="1C445657" w14:textId="2F94627E" w:rsidR="008901D8" w:rsidRPr="00DB42F6" w:rsidRDefault="008901D8" w:rsidP="0048492D">
            <w:pPr>
              <w:pStyle w:val="p1"/>
              <w:spacing w:after="0" w:afterAutospacing="0" w:line="480" w:lineRule="auto"/>
              <w:jc w:val="center"/>
              <w:rPr>
                <w:sz w:val="20"/>
                <w:szCs w:val="20"/>
              </w:rPr>
            </w:pPr>
            <w:r w:rsidRPr="00DB42F6">
              <w:rPr>
                <w:sz w:val="20"/>
                <w:szCs w:val="20"/>
              </w:rPr>
              <w:t>2020 – 2022</w:t>
            </w:r>
          </w:p>
        </w:tc>
        <w:tc>
          <w:tcPr>
            <w:tcW w:w="1890" w:type="dxa"/>
            <w:vAlign w:val="center"/>
          </w:tcPr>
          <w:p w14:paraId="04B10460" w14:textId="34907173" w:rsidR="008901D8" w:rsidRPr="00DB42F6" w:rsidRDefault="008901D8" w:rsidP="0048492D">
            <w:pPr>
              <w:pStyle w:val="p1"/>
              <w:spacing w:after="0" w:afterAutospacing="0" w:line="480" w:lineRule="auto"/>
              <w:jc w:val="center"/>
              <w:rPr>
                <w:sz w:val="20"/>
                <w:szCs w:val="20"/>
              </w:rPr>
            </w:pPr>
            <w:r w:rsidRPr="00DB42F6">
              <w:rPr>
                <w:sz w:val="20"/>
                <w:szCs w:val="20"/>
              </w:rPr>
              <w:t>GPT-3 and LLM APIs</w:t>
            </w:r>
          </w:p>
        </w:tc>
        <w:tc>
          <w:tcPr>
            <w:tcW w:w="3240" w:type="dxa"/>
            <w:vAlign w:val="center"/>
          </w:tcPr>
          <w:p w14:paraId="122E1209" w14:textId="16B77106" w:rsidR="008901D8" w:rsidRPr="00DB42F6" w:rsidRDefault="008901D8" w:rsidP="0048492D">
            <w:pPr>
              <w:pStyle w:val="p1"/>
              <w:spacing w:after="0" w:afterAutospacing="0" w:line="480" w:lineRule="auto"/>
              <w:jc w:val="center"/>
              <w:rPr>
                <w:sz w:val="20"/>
                <w:szCs w:val="20"/>
              </w:rPr>
            </w:pPr>
            <w:r w:rsidRPr="00DB42F6">
              <w:rPr>
                <w:sz w:val="20"/>
                <w:szCs w:val="20"/>
              </w:rPr>
              <w:t>Natural-language reasoning made agents partially self-directed</w:t>
            </w:r>
          </w:p>
        </w:tc>
        <w:tc>
          <w:tcPr>
            <w:tcW w:w="2965" w:type="dxa"/>
            <w:vAlign w:val="center"/>
          </w:tcPr>
          <w:p w14:paraId="15610AEA" w14:textId="449F92F8" w:rsidR="008901D8" w:rsidRPr="00DB42F6" w:rsidRDefault="008901D8" w:rsidP="0048492D">
            <w:pPr>
              <w:pStyle w:val="p1"/>
              <w:spacing w:after="0" w:afterAutospacing="0" w:line="480" w:lineRule="auto"/>
              <w:jc w:val="center"/>
              <w:rPr>
                <w:sz w:val="20"/>
                <w:szCs w:val="20"/>
              </w:rPr>
            </w:pPr>
            <w:r w:rsidRPr="00DB42F6">
              <w:rPr>
                <w:sz w:val="20"/>
                <w:szCs w:val="20"/>
              </w:rPr>
              <w:t>Reduced transparency – users saw fluent output but not internal logic.</w:t>
            </w:r>
          </w:p>
        </w:tc>
      </w:tr>
      <w:tr w:rsidR="008901D8" w:rsidRPr="00DB42F6" w14:paraId="44DF0F99" w14:textId="57B3D981" w:rsidTr="008901D8">
        <w:tc>
          <w:tcPr>
            <w:tcW w:w="1255" w:type="dxa"/>
            <w:vAlign w:val="center"/>
          </w:tcPr>
          <w:p w14:paraId="55EE7BCE" w14:textId="076FEE87" w:rsidR="008901D8" w:rsidRPr="00DB42F6" w:rsidRDefault="008901D8" w:rsidP="0048492D">
            <w:pPr>
              <w:pStyle w:val="p1"/>
              <w:spacing w:after="0" w:afterAutospacing="0" w:line="480" w:lineRule="auto"/>
              <w:jc w:val="center"/>
              <w:rPr>
                <w:sz w:val="20"/>
                <w:szCs w:val="20"/>
              </w:rPr>
            </w:pPr>
            <w:r w:rsidRPr="00DB42F6">
              <w:rPr>
                <w:sz w:val="20"/>
                <w:szCs w:val="20"/>
              </w:rPr>
              <w:t>2023 – 2024</w:t>
            </w:r>
          </w:p>
        </w:tc>
        <w:tc>
          <w:tcPr>
            <w:tcW w:w="1890" w:type="dxa"/>
            <w:vAlign w:val="center"/>
          </w:tcPr>
          <w:p w14:paraId="39106427" w14:textId="271AFE09" w:rsidR="008901D8" w:rsidRPr="00DB42F6" w:rsidRDefault="008901D8" w:rsidP="0048492D">
            <w:pPr>
              <w:pStyle w:val="p1"/>
              <w:spacing w:after="0" w:afterAutospacing="0" w:line="480" w:lineRule="auto"/>
              <w:jc w:val="center"/>
              <w:rPr>
                <w:sz w:val="20"/>
                <w:szCs w:val="20"/>
              </w:rPr>
            </w:pPr>
            <w:r w:rsidRPr="00DB42F6">
              <w:rPr>
                <w:sz w:val="20"/>
                <w:szCs w:val="20"/>
              </w:rPr>
              <w:t xml:space="preserve">LangChain, </w:t>
            </w:r>
            <w:proofErr w:type="spellStart"/>
            <w:r w:rsidRPr="00DB42F6">
              <w:rPr>
                <w:sz w:val="20"/>
                <w:szCs w:val="20"/>
              </w:rPr>
              <w:t>AutoGPT</w:t>
            </w:r>
            <w:proofErr w:type="spellEnd"/>
            <w:r w:rsidRPr="00DB42F6">
              <w:rPr>
                <w:sz w:val="20"/>
                <w:szCs w:val="20"/>
              </w:rPr>
              <w:t xml:space="preserve">, </w:t>
            </w:r>
            <w:proofErr w:type="spellStart"/>
            <w:r w:rsidRPr="00DB42F6">
              <w:rPr>
                <w:sz w:val="20"/>
                <w:szCs w:val="20"/>
              </w:rPr>
              <w:t>BabyAGI</w:t>
            </w:r>
            <w:proofErr w:type="spellEnd"/>
          </w:p>
        </w:tc>
        <w:tc>
          <w:tcPr>
            <w:tcW w:w="3240" w:type="dxa"/>
            <w:vAlign w:val="center"/>
          </w:tcPr>
          <w:p w14:paraId="29AE40E4" w14:textId="59DE7EA4" w:rsidR="008901D8" w:rsidRPr="00DB42F6" w:rsidRDefault="008901D8" w:rsidP="0048492D">
            <w:pPr>
              <w:pStyle w:val="p1"/>
              <w:spacing w:after="0" w:afterAutospacing="0" w:line="480" w:lineRule="auto"/>
              <w:jc w:val="center"/>
              <w:rPr>
                <w:sz w:val="20"/>
                <w:szCs w:val="20"/>
              </w:rPr>
            </w:pPr>
            <w:r w:rsidRPr="00DB42F6">
              <w:rPr>
                <w:sz w:val="20"/>
                <w:szCs w:val="20"/>
              </w:rPr>
              <w:t xml:space="preserve">Open frameworks chained prompts and APIs, giving birth to “Agentic” </w:t>
            </w:r>
            <w:r w:rsidR="0074416C" w:rsidRPr="00DB42F6">
              <w:rPr>
                <w:sz w:val="20"/>
                <w:szCs w:val="20"/>
              </w:rPr>
              <w:t>behavior</w:t>
            </w:r>
          </w:p>
        </w:tc>
        <w:tc>
          <w:tcPr>
            <w:tcW w:w="2965" w:type="dxa"/>
            <w:vAlign w:val="center"/>
          </w:tcPr>
          <w:p w14:paraId="29AC0B0C" w14:textId="2BEE2A09" w:rsidR="008901D8" w:rsidRPr="00DB42F6" w:rsidRDefault="008901D8" w:rsidP="0048492D">
            <w:pPr>
              <w:pStyle w:val="p1"/>
              <w:spacing w:after="0" w:afterAutospacing="0" w:line="480" w:lineRule="auto"/>
              <w:jc w:val="center"/>
              <w:rPr>
                <w:sz w:val="20"/>
                <w:szCs w:val="20"/>
              </w:rPr>
            </w:pPr>
            <w:r w:rsidRPr="00DB42F6">
              <w:rPr>
                <w:sz w:val="20"/>
                <w:szCs w:val="20"/>
              </w:rPr>
              <w:t>Break in feedback loops – agents began acting before user confirmation.</w:t>
            </w:r>
          </w:p>
        </w:tc>
      </w:tr>
      <w:tr w:rsidR="008901D8" w:rsidRPr="00DB42F6" w14:paraId="38DB5005" w14:textId="4A00A1FD" w:rsidTr="008901D8">
        <w:tc>
          <w:tcPr>
            <w:tcW w:w="1255" w:type="dxa"/>
            <w:vAlign w:val="center"/>
          </w:tcPr>
          <w:p w14:paraId="38F8CFE6" w14:textId="499768FA" w:rsidR="008901D8" w:rsidRPr="00DB42F6" w:rsidRDefault="008901D8" w:rsidP="0048492D">
            <w:pPr>
              <w:pStyle w:val="p1"/>
              <w:spacing w:after="0" w:afterAutospacing="0" w:line="480" w:lineRule="auto"/>
              <w:jc w:val="center"/>
              <w:rPr>
                <w:sz w:val="20"/>
                <w:szCs w:val="20"/>
              </w:rPr>
            </w:pPr>
            <w:r w:rsidRPr="00DB42F6">
              <w:rPr>
                <w:sz w:val="20"/>
                <w:szCs w:val="20"/>
              </w:rPr>
              <w:t>2024 – 2025</w:t>
            </w:r>
          </w:p>
        </w:tc>
        <w:tc>
          <w:tcPr>
            <w:tcW w:w="1890" w:type="dxa"/>
            <w:vAlign w:val="center"/>
          </w:tcPr>
          <w:p w14:paraId="3C4C8272" w14:textId="15A26551" w:rsidR="008901D8" w:rsidRPr="00DB42F6" w:rsidRDefault="008901D8" w:rsidP="0048492D">
            <w:pPr>
              <w:pStyle w:val="p1"/>
              <w:spacing w:after="0" w:afterAutospacing="0" w:line="480" w:lineRule="auto"/>
              <w:jc w:val="center"/>
              <w:rPr>
                <w:sz w:val="20"/>
                <w:szCs w:val="20"/>
              </w:rPr>
            </w:pPr>
            <w:r w:rsidRPr="00DB42F6">
              <w:rPr>
                <w:sz w:val="20"/>
                <w:szCs w:val="20"/>
              </w:rPr>
              <w:t>Devin, Grok, Claude 3.5</w:t>
            </w:r>
          </w:p>
        </w:tc>
        <w:tc>
          <w:tcPr>
            <w:tcW w:w="3240" w:type="dxa"/>
            <w:vAlign w:val="center"/>
          </w:tcPr>
          <w:p w14:paraId="5E352BB9" w14:textId="1BDEC5C5" w:rsidR="008901D8" w:rsidRPr="00DB42F6" w:rsidRDefault="008901D8" w:rsidP="0048492D">
            <w:pPr>
              <w:pStyle w:val="p1"/>
              <w:spacing w:after="0" w:afterAutospacing="0" w:line="480" w:lineRule="auto"/>
              <w:jc w:val="center"/>
              <w:rPr>
                <w:sz w:val="20"/>
                <w:szCs w:val="20"/>
              </w:rPr>
            </w:pPr>
            <w:r w:rsidRPr="00DB42F6">
              <w:rPr>
                <w:sz w:val="20"/>
                <w:szCs w:val="20"/>
              </w:rPr>
              <w:t>Commercial systems performed continuous tasks and wrote production code.</w:t>
            </w:r>
          </w:p>
        </w:tc>
        <w:tc>
          <w:tcPr>
            <w:tcW w:w="2965" w:type="dxa"/>
            <w:vAlign w:val="center"/>
          </w:tcPr>
          <w:p w14:paraId="155332D1" w14:textId="7EDD557D" w:rsidR="008901D8" w:rsidRPr="00DB42F6" w:rsidRDefault="008901D8" w:rsidP="0048492D">
            <w:pPr>
              <w:pStyle w:val="p1"/>
              <w:spacing w:after="0" w:afterAutospacing="0" w:line="480" w:lineRule="auto"/>
              <w:jc w:val="center"/>
              <w:rPr>
                <w:sz w:val="20"/>
                <w:szCs w:val="20"/>
              </w:rPr>
            </w:pPr>
            <w:r w:rsidRPr="00DB42F6">
              <w:rPr>
                <w:sz w:val="20"/>
                <w:szCs w:val="20"/>
              </w:rPr>
              <w:t>Loss of human oversight, new ethical and resource challenges.</w:t>
            </w:r>
          </w:p>
        </w:tc>
      </w:tr>
    </w:tbl>
    <w:p w14:paraId="7954388C" w14:textId="30F80EFE" w:rsidR="00515319" w:rsidRPr="00DB42F6" w:rsidRDefault="002B394F" w:rsidP="00B35774">
      <w:pPr>
        <w:pStyle w:val="p1"/>
        <w:spacing w:after="0" w:afterAutospacing="0" w:line="480" w:lineRule="auto"/>
        <w:ind w:left="720" w:firstLine="360"/>
        <w:jc w:val="center"/>
        <w:rPr>
          <w:i/>
          <w:iCs/>
          <w:sz w:val="20"/>
          <w:szCs w:val="20"/>
        </w:rPr>
      </w:pPr>
      <w:r w:rsidRPr="002B394F">
        <w:rPr>
          <w:noProof/>
        </w:rPr>
        <w:lastRenderedPageBreak/>
        <w:drawing>
          <wp:inline distT="0" distB="0" distL="0" distR="0" wp14:anchorId="255A6FC1" wp14:editId="5D69DA93">
            <wp:extent cx="5144568" cy="1178964"/>
            <wp:effectExtent l="0" t="0" r="0" b="2540"/>
            <wp:docPr id="1708521894" name="Picture 1" descr="A close-up of ge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1894" name="Picture 1" descr="A close-up of gears&#10;&#10;AI-generated content may be incorrect."/>
                    <pic:cNvPicPr/>
                  </pic:nvPicPr>
                  <pic:blipFill>
                    <a:blip r:embed="rId12"/>
                    <a:stretch>
                      <a:fillRect/>
                    </a:stretch>
                  </pic:blipFill>
                  <pic:spPr>
                    <a:xfrm>
                      <a:off x="0" y="0"/>
                      <a:ext cx="5193925" cy="1190275"/>
                    </a:xfrm>
                    <a:prstGeom prst="rect">
                      <a:avLst/>
                    </a:prstGeom>
                  </pic:spPr>
                </pic:pic>
              </a:graphicData>
            </a:graphic>
          </wp:inline>
        </w:drawing>
      </w:r>
      <w:r w:rsidRPr="002B394F">
        <w:t xml:space="preserve"> </w:t>
      </w:r>
      <w:r w:rsidR="00B35774" w:rsidRPr="00DB42F6">
        <w:rPr>
          <w:i/>
          <w:iCs/>
          <w:sz w:val="20"/>
          <w:szCs w:val="20"/>
        </w:rPr>
        <w:t>Figure 3 –</w:t>
      </w:r>
      <w:r w:rsidR="00CB3BD6">
        <w:rPr>
          <w:i/>
          <w:iCs/>
          <w:sz w:val="20"/>
          <w:szCs w:val="20"/>
        </w:rPr>
        <w:t xml:space="preserve"> </w:t>
      </w:r>
      <w:r w:rsidR="00B35774" w:rsidRPr="00DB42F6">
        <w:rPr>
          <w:i/>
          <w:iCs/>
          <w:sz w:val="20"/>
          <w:szCs w:val="20"/>
        </w:rPr>
        <w:t>AI Agent Evolutio</w:t>
      </w:r>
      <w:r w:rsidR="00CB3BD6">
        <w:rPr>
          <w:i/>
          <w:iCs/>
          <w:sz w:val="20"/>
          <w:szCs w:val="20"/>
        </w:rPr>
        <w:t>n: C</w:t>
      </w:r>
      <w:r w:rsidR="00CB3BD6" w:rsidRPr="00CB3BD6">
        <w:rPr>
          <w:i/>
          <w:iCs/>
          <w:sz w:val="20"/>
          <w:szCs w:val="20"/>
        </w:rPr>
        <w:t>hatbot</w:t>
      </w:r>
      <w:r w:rsidR="00CB3BD6">
        <w:rPr>
          <w:i/>
          <w:iCs/>
          <w:sz w:val="20"/>
          <w:szCs w:val="20"/>
        </w:rPr>
        <w:t>s</w:t>
      </w:r>
      <w:r w:rsidR="00CB3BD6" w:rsidRPr="00CB3BD6">
        <w:rPr>
          <w:i/>
          <w:iCs/>
          <w:sz w:val="20"/>
          <w:szCs w:val="20"/>
        </w:rPr>
        <w:t xml:space="preserve"> → </w:t>
      </w:r>
      <w:r w:rsidR="00CB3BD6">
        <w:rPr>
          <w:i/>
          <w:iCs/>
          <w:sz w:val="20"/>
          <w:szCs w:val="20"/>
        </w:rPr>
        <w:t>B</w:t>
      </w:r>
      <w:r w:rsidR="00CB3BD6" w:rsidRPr="00CB3BD6">
        <w:rPr>
          <w:i/>
          <w:iCs/>
          <w:sz w:val="20"/>
          <w:szCs w:val="20"/>
        </w:rPr>
        <w:t xml:space="preserve">rain → </w:t>
      </w:r>
      <w:r w:rsidR="00CB3BD6">
        <w:rPr>
          <w:i/>
          <w:iCs/>
          <w:sz w:val="20"/>
          <w:szCs w:val="20"/>
        </w:rPr>
        <w:t>G</w:t>
      </w:r>
      <w:r w:rsidR="00CB3BD6" w:rsidRPr="00CB3BD6">
        <w:rPr>
          <w:i/>
          <w:iCs/>
          <w:sz w:val="20"/>
          <w:szCs w:val="20"/>
        </w:rPr>
        <w:t xml:space="preserve">ear → </w:t>
      </w:r>
      <w:r w:rsidR="00CB3BD6">
        <w:rPr>
          <w:i/>
          <w:iCs/>
          <w:sz w:val="20"/>
          <w:szCs w:val="20"/>
        </w:rPr>
        <w:t>N</w:t>
      </w:r>
      <w:r w:rsidR="00CB3BD6" w:rsidRPr="00CB3BD6">
        <w:rPr>
          <w:i/>
          <w:iCs/>
          <w:sz w:val="20"/>
          <w:szCs w:val="20"/>
        </w:rPr>
        <w:t xml:space="preserve">etwork → </w:t>
      </w:r>
      <w:r w:rsidR="00CB3BD6">
        <w:rPr>
          <w:i/>
          <w:iCs/>
          <w:sz w:val="20"/>
          <w:szCs w:val="20"/>
        </w:rPr>
        <w:t>A</w:t>
      </w:r>
      <w:r w:rsidR="00CB3BD6" w:rsidRPr="00CB3BD6">
        <w:rPr>
          <w:i/>
          <w:iCs/>
          <w:sz w:val="20"/>
          <w:szCs w:val="20"/>
        </w:rPr>
        <w:t>utonomous loop.</w:t>
      </w:r>
    </w:p>
    <w:p w14:paraId="6D69424D" w14:textId="4BAE726E" w:rsidR="00515319" w:rsidRPr="00DB42F6" w:rsidRDefault="00515319" w:rsidP="00515319">
      <w:pPr>
        <w:pStyle w:val="Heading2"/>
        <w:numPr>
          <w:ilvl w:val="1"/>
          <w:numId w:val="22"/>
        </w:numPr>
        <w:rPr>
          <w:rFonts w:ascii="Times New Roman" w:hAnsi="Times New Roman" w:cs="Times New Roman"/>
          <w:sz w:val="28"/>
          <w:szCs w:val="28"/>
        </w:rPr>
      </w:pPr>
      <w:bookmarkStart w:id="4" w:name="_Toc213055425"/>
      <w:r w:rsidRPr="00DB42F6">
        <w:rPr>
          <w:rFonts w:ascii="Times New Roman" w:hAnsi="Times New Roman" w:cs="Times New Roman"/>
          <w:sz w:val="28"/>
          <w:szCs w:val="28"/>
        </w:rPr>
        <w:t>Technical Development and Architectural Shifts</w:t>
      </w:r>
      <w:bookmarkEnd w:id="4"/>
    </w:p>
    <w:p w14:paraId="76AEB5D9" w14:textId="227C5B99" w:rsidR="00026B25" w:rsidRPr="00DB42F6" w:rsidRDefault="00026B25" w:rsidP="00552984">
      <w:pPr>
        <w:pStyle w:val="p1"/>
        <w:spacing w:after="0" w:afterAutospacing="0" w:line="480" w:lineRule="auto"/>
        <w:ind w:left="720" w:firstLine="720"/>
      </w:pPr>
      <w:r w:rsidRPr="00DB42F6">
        <w:t>Agentic AI emerged from three converging innovations:</w:t>
      </w:r>
    </w:p>
    <w:p w14:paraId="0A11F19B" w14:textId="1051A797" w:rsidR="00026B25" w:rsidRPr="00DB42F6" w:rsidRDefault="00026B25" w:rsidP="00A53EA7">
      <w:pPr>
        <w:pStyle w:val="p1"/>
        <w:numPr>
          <w:ilvl w:val="0"/>
          <w:numId w:val="25"/>
        </w:numPr>
        <w:spacing w:after="0" w:afterAutospacing="0" w:line="480" w:lineRule="auto"/>
      </w:pPr>
      <w:r w:rsidRPr="00DB42F6">
        <w:t>LLM reasoning engines (OpenAI GPT-4, Claude, Gemini 1.5) enabling plan-and-act loops.</w:t>
      </w:r>
    </w:p>
    <w:p w14:paraId="653603EA" w14:textId="4A20A102" w:rsidR="00026B25" w:rsidRPr="00DB42F6" w:rsidRDefault="00026B25" w:rsidP="00A53EA7">
      <w:pPr>
        <w:pStyle w:val="p1"/>
        <w:numPr>
          <w:ilvl w:val="0"/>
          <w:numId w:val="25"/>
        </w:numPr>
        <w:spacing w:after="0" w:afterAutospacing="0" w:line="480" w:lineRule="auto"/>
      </w:pPr>
      <w:r w:rsidRPr="00DB42F6">
        <w:t>Frameworks such as LangChain and Semantic Kernel allowing modular tool access.</w:t>
      </w:r>
    </w:p>
    <w:p w14:paraId="49A47EE5" w14:textId="4F23F5D1" w:rsidR="00026B25" w:rsidRPr="00DB42F6" w:rsidRDefault="00026B25" w:rsidP="00A53EA7">
      <w:pPr>
        <w:pStyle w:val="p1"/>
        <w:numPr>
          <w:ilvl w:val="0"/>
          <w:numId w:val="25"/>
        </w:numPr>
        <w:spacing w:after="0" w:afterAutospacing="0" w:line="480" w:lineRule="auto"/>
      </w:pPr>
      <w:r w:rsidRPr="00DB42F6">
        <w:t>API orchestration infrastructure with serverless micro-services, vector databases and cloud queues, providing execution autonomy.</w:t>
      </w:r>
    </w:p>
    <w:p w14:paraId="299DD101" w14:textId="22B259C4" w:rsidR="000B44DF" w:rsidRDefault="00240A84" w:rsidP="00552984">
      <w:pPr>
        <w:pStyle w:val="p1"/>
        <w:spacing w:after="0" w:afterAutospacing="0" w:line="480" w:lineRule="auto"/>
        <w:ind w:left="720" w:firstLine="720"/>
      </w:pPr>
      <w:r w:rsidRPr="00240A84">
        <w:t>Agentic AI systems rely on complex decision layers obscuring reasoning paths. Post-hoc explanation techniques vary in fidelity and can mislead (Guidotti et al., 2018). Therefore, explainability must be engineered into the feedback architecture, not added as an afterthought, so decision visibility is not abstracted.</w:t>
      </w:r>
    </w:p>
    <w:p w14:paraId="1ED85CB5" w14:textId="13D700FD" w:rsidR="00515319" w:rsidRPr="00DB42F6" w:rsidRDefault="00A53EA7" w:rsidP="00552984">
      <w:pPr>
        <w:pStyle w:val="p1"/>
        <w:spacing w:after="0" w:afterAutospacing="0" w:line="480" w:lineRule="auto"/>
        <w:ind w:left="720" w:firstLine="720"/>
      </w:pPr>
      <w:r w:rsidRPr="00DB42F6">
        <w:t>Design teams optimized for performance and convenience, not for user understanding</w:t>
      </w:r>
      <w:r w:rsidR="00984892">
        <w:t xml:space="preserve">, </w:t>
      </w:r>
      <w:r w:rsidRPr="00DB42F6">
        <w:t>violating Norman’s (2013) principle that systems must make their operations “visible and explorable</w:t>
      </w:r>
      <w:r w:rsidR="0060286E" w:rsidRPr="00DB42F6">
        <w:t>”</w:t>
      </w:r>
      <w:r w:rsidRPr="00DB42F6">
        <w:t>. The rapid integration of plugins, API keys, and cloud agents turned simple assistants into resource-consuming ecosystems with unpredictable side-effects.</w:t>
      </w:r>
    </w:p>
    <w:p w14:paraId="13289D66" w14:textId="70552068" w:rsidR="00515319" w:rsidRPr="00DB42F6" w:rsidRDefault="006C23F8" w:rsidP="00515319">
      <w:pPr>
        <w:pStyle w:val="Heading2"/>
        <w:numPr>
          <w:ilvl w:val="1"/>
          <w:numId w:val="22"/>
        </w:numPr>
        <w:rPr>
          <w:rFonts w:ascii="Times New Roman" w:hAnsi="Times New Roman" w:cs="Times New Roman"/>
          <w:sz w:val="28"/>
          <w:szCs w:val="28"/>
        </w:rPr>
      </w:pPr>
      <w:bookmarkStart w:id="5" w:name="_Toc213055426"/>
      <w:r w:rsidRPr="00DB42F6">
        <w:rPr>
          <w:rFonts w:ascii="Times New Roman" w:hAnsi="Times New Roman" w:cs="Times New Roman"/>
          <w:sz w:val="28"/>
          <w:szCs w:val="28"/>
        </w:rPr>
        <w:lastRenderedPageBreak/>
        <w:t>Positive and Questionable Outcomes</w:t>
      </w:r>
      <w:bookmarkEnd w:id="5"/>
    </w:p>
    <w:tbl>
      <w:tblPr>
        <w:tblStyle w:val="TableGrid"/>
        <w:tblW w:w="0" w:type="auto"/>
        <w:tblInd w:w="860" w:type="dxa"/>
        <w:tblLook w:val="04A0" w:firstRow="1" w:lastRow="0" w:firstColumn="1" w:lastColumn="0" w:noHBand="0" w:noVBand="1"/>
      </w:tblPr>
      <w:tblGrid>
        <w:gridCol w:w="3810"/>
        <w:gridCol w:w="3810"/>
      </w:tblGrid>
      <w:tr w:rsidR="00A53EA7" w:rsidRPr="00DB42F6" w14:paraId="1B4B6D75" w14:textId="77777777" w:rsidTr="00042D09">
        <w:trPr>
          <w:trHeight w:val="468"/>
        </w:trPr>
        <w:tc>
          <w:tcPr>
            <w:tcW w:w="3810" w:type="dxa"/>
            <w:shd w:val="clear" w:color="auto" w:fill="DAE9F7" w:themeFill="text2" w:themeFillTint="1A"/>
            <w:vAlign w:val="center"/>
          </w:tcPr>
          <w:p w14:paraId="0822AB0A" w14:textId="77777777" w:rsidR="00A53EA7" w:rsidRPr="00DB42F6" w:rsidRDefault="00A53EA7" w:rsidP="0048492D">
            <w:pPr>
              <w:pStyle w:val="p1"/>
              <w:spacing w:after="0" w:afterAutospacing="0" w:line="480" w:lineRule="auto"/>
              <w:jc w:val="center"/>
              <w:rPr>
                <w:b/>
                <w:bCs/>
                <w:sz w:val="20"/>
                <w:szCs w:val="20"/>
              </w:rPr>
            </w:pPr>
            <w:r w:rsidRPr="00DB42F6">
              <w:rPr>
                <w:b/>
                <w:bCs/>
                <w:sz w:val="20"/>
                <w:szCs w:val="20"/>
              </w:rPr>
              <w:t>Positive Outcomes</w:t>
            </w:r>
          </w:p>
        </w:tc>
        <w:tc>
          <w:tcPr>
            <w:tcW w:w="3810" w:type="dxa"/>
            <w:shd w:val="clear" w:color="auto" w:fill="DAE9F7" w:themeFill="text2" w:themeFillTint="1A"/>
            <w:vAlign w:val="center"/>
          </w:tcPr>
          <w:p w14:paraId="35085256" w14:textId="77777777" w:rsidR="00A53EA7" w:rsidRPr="00DB42F6" w:rsidRDefault="00A53EA7" w:rsidP="0048492D">
            <w:pPr>
              <w:pStyle w:val="p1"/>
              <w:spacing w:after="0" w:afterAutospacing="0" w:line="480" w:lineRule="auto"/>
              <w:jc w:val="center"/>
              <w:rPr>
                <w:b/>
                <w:bCs/>
                <w:sz w:val="20"/>
                <w:szCs w:val="20"/>
              </w:rPr>
            </w:pPr>
            <w:r w:rsidRPr="00DB42F6">
              <w:rPr>
                <w:b/>
                <w:bCs/>
                <w:sz w:val="20"/>
                <w:szCs w:val="20"/>
              </w:rPr>
              <w:t>Questionable Outcomes</w:t>
            </w:r>
          </w:p>
        </w:tc>
      </w:tr>
      <w:tr w:rsidR="00A53EA7" w:rsidRPr="00DB42F6" w14:paraId="4A8B21AA" w14:textId="77777777" w:rsidTr="00042D09">
        <w:trPr>
          <w:trHeight w:val="919"/>
        </w:trPr>
        <w:tc>
          <w:tcPr>
            <w:tcW w:w="3810" w:type="dxa"/>
            <w:vAlign w:val="center"/>
          </w:tcPr>
          <w:p w14:paraId="37B2EE88" w14:textId="77559DA8" w:rsidR="00A53EA7" w:rsidRPr="00DB42F6" w:rsidRDefault="00BD399D" w:rsidP="0048492D">
            <w:pPr>
              <w:pStyle w:val="p1"/>
              <w:spacing w:after="0" w:afterAutospacing="0" w:line="480" w:lineRule="auto"/>
              <w:rPr>
                <w:sz w:val="20"/>
                <w:szCs w:val="20"/>
              </w:rPr>
            </w:pPr>
            <w:r w:rsidRPr="00DB42F6">
              <w:rPr>
                <w:sz w:val="20"/>
                <w:szCs w:val="20"/>
              </w:rPr>
              <w:t>Automated multi-step workflows across marketing, coding, and analytics.</w:t>
            </w:r>
          </w:p>
        </w:tc>
        <w:tc>
          <w:tcPr>
            <w:tcW w:w="3810" w:type="dxa"/>
            <w:vAlign w:val="center"/>
          </w:tcPr>
          <w:p w14:paraId="6675A6C1" w14:textId="772CEE55" w:rsidR="00A53EA7" w:rsidRPr="00DB42F6" w:rsidRDefault="006A4924" w:rsidP="0048492D">
            <w:pPr>
              <w:pStyle w:val="p1"/>
              <w:spacing w:after="0" w:afterAutospacing="0" w:line="480" w:lineRule="auto"/>
              <w:rPr>
                <w:sz w:val="20"/>
                <w:szCs w:val="20"/>
              </w:rPr>
            </w:pPr>
            <w:r w:rsidRPr="00DB42F6">
              <w:rPr>
                <w:sz w:val="20"/>
                <w:szCs w:val="20"/>
              </w:rPr>
              <w:t>Uncontrolled API consumption creating cost spikes of &gt;$50 000/month.</w:t>
            </w:r>
          </w:p>
        </w:tc>
      </w:tr>
      <w:tr w:rsidR="00A53EA7" w:rsidRPr="00DB42F6" w14:paraId="30249479" w14:textId="77777777" w:rsidTr="00042D09">
        <w:trPr>
          <w:trHeight w:val="935"/>
        </w:trPr>
        <w:tc>
          <w:tcPr>
            <w:tcW w:w="3810" w:type="dxa"/>
            <w:vAlign w:val="center"/>
          </w:tcPr>
          <w:p w14:paraId="569751A5" w14:textId="2067BC4C" w:rsidR="00A53EA7" w:rsidRPr="00DB42F6" w:rsidRDefault="006A4924" w:rsidP="0048492D">
            <w:pPr>
              <w:pStyle w:val="p1"/>
              <w:spacing w:after="0" w:afterAutospacing="0" w:line="480" w:lineRule="auto"/>
              <w:rPr>
                <w:sz w:val="20"/>
                <w:szCs w:val="20"/>
              </w:rPr>
            </w:pPr>
            <w:r w:rsidRPr="00DB42F6">
              <w:rPr>
                <w:sz w:val="20"/>
                <w:szCs w:val="20"/>
              </w:rPr>
              <w:t xml:space="preserve">Continuous operations </w:t>
            </w:r>
            <w:r w:rsidR="00CE4548">
              <w:rPr>
                <w:sz w:val="20"/>
                <w:szCs w:val="20"/>
              </w:rPr>
              <w:t>improved response times</w:t>
            </w:r>
            <w:r w:rsidRPr="00DB42F6">
              <w:rPr>
                <w:sz w:val="20"/>
                <w:szCs w:val="20"/>
              </w:rPr>
              <w:t>.</w:t>
            </w:r>
          </w:p>
        </w:tc>
        <w:tc>
          <w:tcPr>
            <w:tcW w:w="3810" w:type="dxa"/>
            <w:vAlign w:val="center"/>
          </w:tcPr>
          <w:p w14:paraId="06240D72" w14:textId="32A93351" w:rsidR="00A53EA7" w:rsidRPr="00DB42F6" w:rsidRDefault="00C75114" w:rsidP="0048492D">
            <w:pPr>
              <w:pStyle w:val="p1"/>
              <w:spacing w:after="0" w:afterAutospacing="0" w:line="480" w:lineRule="auto"/>
              <w:rPr>
                <w:sz w:val="20"/>
                <w:szCs w:val="20"/>
              </w:rPr>
            </w:pPr>
            <w:r w:rsidRPr="00DB42F6">
              <w:rPr>
                <w:sz w:val="20"/>
                <w:szCs w:val="20"/>
              </w:rPr>
              <w:t xml:space="preserve">“Infinite-loop” </w:t>
            </w:r>
            <w:r w:rsidR="0048492D" w:rsidRPr="00DB42F6">
              <w:rPr>
                <w:sz w:val="20"/>
                <w:szCs w:val="20"/>
              </w:rPr>
              <w:t>behaviors</w:t>
            </w:r>
            <w:r w:rsidRPr="00DB42F6">
              <w:rPr>
                <w:sz w:val="20"/>
                <w:szCs w:val="20"/>
              </w:rPr>
              <w:t xml:space="preserve"> exhausting compute resources.</w:t>
            </w:r>
          </w:p>
        </w:tc>
      </w:tr>
      <w:tr w:rsidR="00A53EA7" w:rsidRPr="00DB42F6" w14:paraId="3D379757" w14:textId="77777777" w:rsidTr="00042D09">
        <w:trPr>
          <w:trHeight w:val="935"/>
        </w:trPr>
        <w:tc>
          <w:tcPr>
            <w:tcW w:w="3810" w:type="dxa"/>
            <w:vAlign w:val="center"/>
          </w:tcPr>
          <w:p w14:paraId="0660B96E" w14:textId="4F4A1EF9" w:rsidR="00A53EA7" w:rsidRPr="00DB42F6" w:rsidRDefault="006A4924" w:rsidP="0048492D">
            <w:pPr>
              <w:pStyle w:val="p1"/>
              <w:spacing w:after="0" w:afterAutospacing="0" w:line="480" w:lineRule="auto"/>
              <w:rPr>
                <w:sz w:val="20"/>
                <w:szCs w:val="20"/>
              </w:rPr>
            </w:pPr>
            <w:r w:rsidRPr="00DB42F6">
              <w:rPr>
                <w:sz w:val="20"/>
                <w:szCs w:val="20"/>
              </w:rPr>
              <w:t>Democratization of AI tools through open-source frameworks</w:t>
            </w:r>
          </w:p>
        </w:tc>
        <w:tc>
          <w:tcPr>
            <w:tcW w:w="3810" w:type="dxa"/>
            <w:vAlign w:val="center"/>
          </w:tcPr>
          <w:p w14:paraId="47B671C6" w14:textId="41D5F7CC" w:rsidR="00A53EA7" w:rsidRPr="00DB42F6" w:rsidRDefault="00C75114" w:rsidP="0048492D">
            <w:pPr>
              <w:pStyle w:val="p1"/>
              <w:spacing w:after="0" w:afterAutospacing="0" w:line="480" w:lineRule="auto"/>
              <w:rPr>
                <w:sz w:val="20"/>
                <w:szCs w:val="20"/>
              </w:rPr>
            </w:pPr>
            <w:r w:rsidRPr="00DB42F6">
              <w:rPr>
                <w:sz w:val="20"/>
                <w:szCs w:val="20"/>
              </w:rPr>
              <w:t>Economic inequality – only well-funded orgs can afford persistent agents.</w:t>
            </w:r>
          </w:p>
        </w:tc>
      </w:tr>
      <w:tr w:rsidR="006A4924" w:rsidRPr="00DB42F6" w14:paraId="2D122982" w14:textId="77777777" w:rsidTr="00042D09">
        <w:trPr>
          <w:trHeight w:val="919"/>
        </w:trPr>
        <w:tc>
          <w:tcPr>
            <w:tcW w:w="3810" w:type="dxa"/>
            <w:vAlign w:val="center"/>
          </w:tcPr>
          <w:p w14:paraId="3A7859BA" w14:textId="27BDA9C8" w:rsidR="006A4924" w:rsidRPr="00DB42F6" w:rsidRDefault="006A4924" w:rsidP="0048492D">
            <w:pPr>
              <w:pStyle w:val="p1"/>
              <w:spacing w:after="0" w:afterAutospacing="0" w:line="480" w:lineRule="auto"/>
              <w:rPr>
                <w:sz w:val="20"/>
                <w:szCs w:val="20"/>
              </w:rPr>
            </w:pPr>
            <w:r w:rsidRPr="00DB42F6">
              <w:rPr>
                <w:sz w:val="20"/>
                <w:szCs w:val="20"/>
              </w:rPr>
              <w:t>Faster decision-making via data-driven insights</w:t>
            </w:r>
          </w:p>
        </w:tc>
        <w:tc>
          <w:tcPr>
            <w:tcW w:w="3810" w:type="dxa"/>
            <w:vAlign w:val="center"/>
          </w:tcPr>
          <w:p w14:paraId="36170B1D" w14:textId="3F1F2DE3" w:rsidR="006A4924" w:rsidRPr="00DB42F6" w:rsidRDefault="00C75114" w:rsidP="0048492D">
            <w:pPr>
              <w:pStyle w:val="p1"/>
              <w:spacing w:after="0" w:afterAutospacing="0" w:line="480" w:lineRule="auto"/>
              <w:rPr>
                <w:sz w:val="20"/>
                <w:szCs w:val="20"/>
              </w:rPr>
            </w:pPr>
            <w:r w:rsidRPr="00DB42F6">
              <w:rPr>
                <w:sz w:val="20"/>
                <w:szCs w:val="20"/>
              </w:rPr>
              <w:t>Environmental impact – higher energy usage from constant API polling.</w:t>
            </w:r>
          </w:p>
        </w:tc>
      </w:tr>
    </w:tbl>
    <w:p w14:paraId="728D9C86" w14:textId="3405D596" w:rsidR="008774F4" w:rsidRPr="00DB42F6" w:rsidRDefault="002D44C2" w:rsidP="00784FEA">
      <w:pPr>
        <w:pStyle w:val="p1"/>
        <w:spacing w:after="0" w:afterAutospacing="0" w:line="480" w:lineRule="auto"/>
        <w:ind w:left="360"/>
        <w:jc w:val="center"/>
      </w:pPr>
      <w:r>
        <w:rPr>
          <w:noProof/>
        </w:rPr>
        <w:drawing>
          <wp:inline distT="0" distB="0" distL="0" distR="0" wp14:anchorId="5EDFAA04" wp14:editId="42249B27">
            <wp:extent cx="5586730" cy="2375584"/>
            <wp:effectExtent l="0" t="0" r="1270" b="0"/>
            <wp:docPr id="1587413874" name="Picture 3" descr="A diagram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13874" name="Picture 3" descr="A diagram of a cell phone&#10;&#10;AI-generated content may be incorrect."/>
                    <pic:cNvPicPr/>
                  </pic:nvPicPr>
                  <pic:blipFill rotWithShape="1">
                    <a:blip r:embed="rId13">
                      <a:extLst>
                        <a:ext uri="{28A0092B-C50C-407E-A947-70E740481C1C}">
                          <a14:useLocalDpi xmlns:a14="http://schemas.microsoft.com/office/drawing/2010/main" val="0"/>
                        </a:ext>
                      </a:extLst>
                    </a:blip>
                    <a:srcRect t="29138" b="28340"/>
                    <a:stretch>
                      <a:fillRect/>
                    </a:stretch>
                  </pic:blipFill>
                  <pic:spPr bwMode="auto">
                    <a:xfrm>
                      <a:off x="0" y="0"/>
                      <a:ext cx="5747777" cy="2444064"/>
                    </a:xfrm>
                    <a:prstGeom prst="rect">
                      <a:avLst/>
                    </a:prstGeom>
                    <a:ln>
                      <a:noFill/>
                    </a:ln>
                    <a:extLst>
                      <a:ext uri="{53640926-AAD7-44D8-BBD7-CCE9431645EC}">
                        <a14:shadowObscured xmlns:a14="http://schemas.microsoft.com/office/drawing/2010/main"/>
                      </a:ext>
                    </a:extLst>
                  </pic:spPr>
                </pic:pic>
              </a:graphicData>
            </a:graphic>
          </wp:inline>
        </w:drawing>
      </w:r>
    </w:p>
    <w:p w14:paraId="77565D71" w14:textId="29E0B7A7" w:rsidR="00922992" w:rsidRPr="00DB42F6" w:rsidRDefault="00784FEA" w:rsidP="00784FEA">
      <w:pPr>
        <w:pStyle w:val="p1"/>
        <w:spacing w:after="0" w:afterAutospacing="0" w:line="480" w:lineRule="auto"/>
        <w:ind w:left="720" w:firstLine="360"/>
        <w:jc w:val="center"/>
        <w:rPr>
          <w:i/>
          <w:iCs/>
          <w:sz w:val="20"/>
          <w:szCs w:val="20"/>
        </w:rPr>
      </w:pPr>
      <w:r w:rsidRPr="00DB42F6">
        <w:rPr>
          <w:i/>
          <w:iCs/>
          <w:sz w:val="20"/>
          <w:szCs w:val="20"/>
        </w:rPr>
        <w:t>Figure 4 – Paradox of Technology</w:t>
      </w:r>
      <w:r w:rsidR="00022600">
        <w:rPr>
          <w:i/>
          <w:iCs/>
          <w:sz w:val="20"/>
          <w:szCs w:val="20"/>
        </w:rPr>
        <w:t xml:space="preserve">: Convenience vs Complexity </w:t>
      </w:r>
      <w:r w:rsidR="002D44C2">
        <w:rPr>
          <w:i/>
          <w:iCs/>
          <w:sz w:val="20"/>
          <w:szCs w:val="20"/>
        </w:rPr>
        <w:t>(</w:t>
      </w:r>
      <w:r w:rsidR="00277646" w:rsidRPr="00277646">
        <w:rPr>
          <w:i/>
          <w:iCs/>
          <w:sz w:val="20"/>
          <w:szCs w:val="20"/>
        </w:rPr>
        <w:t>models/gemini-2.5-flash-image</w:t>
      </w:r>
      <w:r w:rsidR="00277646">
        <w:rPr>
          <w:i/>
          <w:iCs/>
          <w:sz w:val="20"/>
          <w:szCs w:val="20"/>
        </w:rPr>
        <w:t>)</w:t>
      </w:r>
    </w:p>
    <w:p w14:paraId="77D91C77" w14:textId="5F2602A1" w:rsidR="00784FEA" w:rsidRPr="00DB42F6" w:rsidRDefault="00784FEA" w:rsidP="00552984">
      <w:pPr>
        <w:pStyle w:val="p1"/>
        <w:spacing w:after="0" w:afterAutospacing="0" w:line="480" w:lineRule="auto"/>
        <w:ind w:left="720" w:firstLine="720"/>
      </w:pPr>
      <w:r w:rsidRPr="00DB42F6">
        <w:t>Each layer of convenience (automation, speed, scalability) introduces new complexity (cost, opacity, ethical ambiguity).</w:t>
      </w:r>
    </w:p>
    <w:p w14:paraId="4415D460" w14:textId="710C29CF" w:rsidR="00515319" w:rsidRPr="00DB42F6" w:rsidRDefault="006C23F8" w:rsidP="00515319">
      <w:pPr>
        <w:pStyle w:val="Heading2"/>
        <w:numPr>
          <w:ilvl w:val="1"/>
          <w:numId w:val="22"/>
        </w:numPr>
        <w:rPr>
          <w:rFonts w:ascii="Times New Roman" w:hAnsi="Times New Roman" w:cs="Times New Roman"/>
          <w:sz w:val="28"/>
          <w:szCs w:val="28"/>
        </w:rPr>
      </w:pPr>
      <w:bookmarkStart w:id="6" w:name="_Toc213055427"/>
      <w:r w:rsidRPr="00DB42F6">
        <w:rPr>
          <w:rFonts w:ascii="Times New Roman" w:hAnsi="Times New Roman" w:cs="Times New Roman"/>
          <w:sz w:val="28"/>
          <w:szCs w:val="28"/>
        </w:rPr>
        <w:t>Ethical Complications and Human-Centred Design Gaps</w:t>
      </w:r>
      <w:bookmarkEnd w:id="6"/>
    </w:p>
    <w:p w14:paraId="14850A19" w14:textId="77777777" w:rsidR="0072655A" w:rsidRPr="00DB42F6" w:rsidRDefault="0072655A" w:rsidP="006F66A6">
      <w:pPr>
        <w:pStyle w:val="p1"/>
        <w:spacing w:after="0" w:afterAutospacing="0" w:line="480" w:lineRule="auto"/>
        <w:ind w:left="720" w:firstLine="720"/>
      </w:pPr>
      <w:r w:rsidRPr="00DB42F6">
        <w:t>From a human-centred design perspective, three core issues emerged:</w:t>
      </w:r>
    </w:p>
    <w:p w14:paraId="3DA322F2" w14:textId="5F6B9389" w:rsidR="0072655A" w:rsidRPr="00DB42F6" w:rsidRDefault="0072655A" w:rsidP="0072655A">
      <w:pPr>
        <w:pStyle w:val="p1"/>
        <w:numPr>
          <w:ilvl w:val="0"/>
          <w:numId w:val="26"/>
        </w:numPr>
        <w:spacing w:after="0" w:afterAutospacing="0" w:line="480" w:lineRule="auto"/>
      </w:pPr>
      <w:r w:rsidRPr="00DB42F6">
        <w:lastRenderedPageBreak/>
        <w:t>Accountability Gap: When an autonomous agent deploys faulty code or consumes excessive resources, who is responsible</w:t>
      </w:r>
      <w:r w:rsidR="00A55C81">
        <w:t>? T</w:t>
      </w:r>
      <w:r w:rsidRPr="00DB42F6">
        <w:t xml:space="preserve">he developer, the model provider, or the user? HCD Principle Violated: Responsibility and Feedback. </w:t>
      </w:r>
    </w:p>
    <w:p w14:paraId="029BEB50" w14:textId="77777777" w:rsidR="0072655A" w:rsidRPr="00DB42F6" w:rsidRDefault="0072655A" w:rsidP="0072655A">
      <w:pPr>
        <w:pStyle w:val="p1"/>
        <w:numPr>
          <w:ilvl w:val="0"/>
          <w:numId w:val="26"/>
        </w:numPr>
        <w:spacing w:after="0" w:afterAutospacing="0" w:line="480" w:lineRule="auto"/>
      </w:pPr>
      <w:r w:rsidRPr="00DB42F6">
        <w:t xml:space="preserve">Transparency Deficit: Users rarely receive understandable explanations for agent decisions. Without meaningful “why” feedback, visibility—the cornerstone of usability—is lost. </w:t>
      </w:r>
    </w:p>
    <w:p w14:paraId="1C2F46C8" w14:textId="1455F474" w:rsidR="0072655A" w:rsidRPr="00DB42F6" w:rsidRDefault="0072655A" w:rsidP="0072655A">
      <w:pPr>
        <w:pStyle w:val="p1"/>
        <w:numPr>
          <w:ilvl w:val="0"/>
          <w:numId w:val="26"/>
        </w:numPr>
        <w:spacing w:after="0" w:afterAutospacing="0" w:line="480" w:lineRule="auto"/>
      </w:pPr>
      <w:r w:rsidRPr="00DB42F6">
        <w:t xml:space="preserve">Equity and Access: The cost of continuous AI operation privileges corporations with deep budgets, marginalizing smaller innovators and reinforcing digital inequality. </w:t>
      </w:r>
    </w:p>
    <w:p w14:paraId="6EC562E9" w14:textId="68A4B124" w:rsidR="005C677E" w:rsidRPr="00DB42F6" w:rsidRDefault="002F7C52" w:rsidP="00A55C81">
      <w:pPr>
        <w:pStyle w:val="p1"/>
        <w:spacing w:after="0" w:afterAutospacing="0" w:line="480" w:lineRule="auto"/>
        <w:ind w:left="1080"/>
        <w:jc w:val="center"/>
      </w:pPr>
      <w:r w:rsidRPr="002F7C52">
        <w:rPr>
          <w:noProof/>
        </w:rPr>
        <w:drawing>
          <wp:inline distT="0" distB="0" distL="0" distR="0" wp14:anchorId="112CAE3D" wp14:editId="38B1869C">
            <wp:extent cx="3899580" cy="3959157"/>
            <wp:effectExtent l="0" t="0" r="0" b="3810"/>
            <wp:docPr id="180191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17635" name=""/>
                    <pic:cNvPicPr/>
                  </pic:nvPicPr>
                  <pic:blipFill>
                    <a:blip r:embed="rId14"/>
                    <a:stretch>
                      <a:fillRect/>
                    </a:stretch>
                  </pic:blipFill>
                  <pic:spPr>
                    <a:xfrm>
                      <a:off x="0" y="0"/>
                      <a:ext cx="3938619" cy="3998793"/>
                    </a:xfrm>
                    <a:prstGeom prst="rect">
                      <a:avLst/>
                    </a:prstGeom>
                  </pic:spPr>
                </pic:pic>
              </a:graphicData>
            </a:graphic>
          </wp:inline>
        </w:drawing>
      </w:r>
    </w:p>
    <w:p w14:paraId="4320854B" w14:textId="5591F23C" w:rsidR="00017B81" w:rsidRPr="00DB42F6" w:rsidRDefault="00017B81" w:rsidP="00017B81">
      <w:pPr>
        <w:pStyle w:val="p1"/>
        <w:spacing w:after="0" w:afterAutospacing="0" w:line="480" w:lineRule="auto"/>
        <w:ind w:left="1080"/>
        <w:jc w:val="center"/>
        <w:rPr>
          <w:i/>
          <w:iCs/>
          <w:sz w:val="20"/>
          <w:szCs w:val="20"/>
        </w:rPr>
      </w:pPr>
      <w:r w:rsidRPr="00DB42F6">
        <w:rPr>
          <w:i/>
          <w:iCs/>
          <w:sz w:val="20"/>
          <w:szCs w:val="20"/>
        </w:rPr>
        <w:t xml:space="preserve">Figure 5 – </w:t>
      </w:r>
      <w:r w:rsidR="0005666F">
        <w:rPr>
          <w:i/>
          <w:iCs/>
          <w:sz w:val="20"/>
          <w:szCs w:val="20"/>
        </w:rPr>
        <w:t xml:space="preserve">HCD </w:t>
      </w:r>
      <w:r w:rsidRPr="00DB42F6">
        <w:rPr>
          <w:i/>
          <w:iCs/>
          <w:sz w:val="20"/>
          <w:szCs w:val="20"/>
        </w:rPr>
        <w:t>Gaps in Agentic AI</w:t>
      </w:r>
    </w:p>
    <w:p w14:paraId="48AC3AE7" w14:textId="2CCCD0F5" w:rsidR="00AB0DD9" w:rsidRPr="00DB42F6" w:rsidRDefault="00552984" w:rsidP="00552984">
      <w:pPr>
        <w:pStyle w:val="p1"/>
        <w:spacing w:after="0" w:afterAutospacing="0" w:line="480" w:lineRule="auto"/>
        <w:ind w:left="720" w:firstLine="720"/>
      </w:pPr>
      <w:r w:rsidRPr="00DB42F6">
        <w:lastRenderedPageBreak/>
        <w:t>These complications set the stage for the immediate undermining effects discussed in Section 3, where technical success collided with social and ethical fragility</w:t>
      </w:r>
      <w:r>
        <w:t>.</w:t>
      </w:r>
      <w:r>
        <w:tab/>
      </w:r>
    </w:p>
    <w:p w14:paraId="47038A31" w14:textId="15F444F6" w:rsidR="00A266F7" w:rsidRPr="00DB42F6" w:rsidRDefault="00791C62" w:rsidP="004122A1">
      <w:pPr>
        <w:pStyle w:val="Heading1"/>
        <w:numPr>
          <w:ilvl w:val="0"/>
          <w:numId w:val="1"/>
        </w:numPr>
        <w:spacing w:after="0" w:line="480" w:lineRule="auto"/>
        <w:rPr>
          <w:rFonts w:ascii="Times New Roman" w:eastAsia="Times New Roman" w:hAnsi="Times New Roman" w:cs="Times New Roman"/>
          <w:b/>
          <w:bCs/>
          <w:sz w:val="32"/>
          <w:szCs w:val="32"/>
        </w:rPr>
      </w:pPr>
      <w:bookmarkStart w:id="7" w:name="_Toc213055428"/>
      <w:r w:rsidRPr="00DB42F6">
        <w:rPr>
          <w:rFonts w:ascii="Times New Roman" w:eastAsia="Times New Roman" w:hAnsi="Times New Roman" w:cs="Times New Roman"/>
          <w:b/>
          <w:bCs/>
          <w:sz w:val="32"/>
          <w:szCs w:val="32"/>
        </w:rPr>
        <w:t>Release and Immediate Undermining Effects</w:t>
      </w:r>
      <w:bookmarkEnd w:id="7"/>
    </w:p>
    <w:p w14:paraId="1545A3C4" w14:textId="6C036C09" w:rsidR="00545250" w:rsidRPr="00DB42F6" w:rsidRDefault="6475036C" w:rsidP="5A5DC468">
      <w:pPr>
        <w:spacing w:after="0" w:line="480" w:lineRule="auto"/>
        <w:ind w:firstLine="360"/>
        <w:rPr>
          <w:rFonts w:ascii="Times New Roman" w:hAnsi="Times New Roman" w:cs="Times New Roman"/>
        </w:rPr>
      </w:pPr>
      <w:r w:rsidRPr="00DB42F6">
        <w:rPr>
          <w:rFonts w:ascii="Times New Roman" w:hAnsi="Times New Roman" w:cs="Times New Roman"/>
        </w:rPr>
        <w:t xml:space="preserve">The </w:t>
      </w:r>
      <w:r w:rsidR="00FE1752">
        <w:rPr>
          <w:rFonts w:ascii="Times New Roman" w:hAnsi="Times New Roman" w:cs="Times New Roman"/>
        </w:rPr>
        <w:t>2024-2025 release of Agentic AI marked a turning point in AI autonomy</w:t>
      </w:r>
      <w:r w:rsidRPr="00DB42F6">
        <w:rPr>
          <w:rFonts w:ascii="Times New Roman" w:hAnsi="Times New Roman" w:cs="Times New Roman"/>
        </w:rPr>
        <w:t xml:space="preserve">. Unlike traditional assistants that merely responded to prompts, agentic models began to act independently – creating, deploying and executing multi-step plans </w:t>
      </w:r>
      <w:r w:rsidR="72C27B5C" w:rsidRPr="00DB42F6">
        <w:rPr>
          <w:rFonts w:ascii="Times New Roman" w:hAnsi="Times New Roman" w:cs="Times New Roman"/>
        </w:rPr>
        <w:t>without</w:t>
      </w:r>
      <w:r w:rsidRPr="00DB42F6">
        <w:rPr>
          <w:rFonts w:ascii="Times New Roman" w:hAnsi="Times New Roman" w:cs="Times New Roman"/>
        </w:rPr>
        <w:t xml:space="preserve"> direct human supervision. Frameworks like </w:t>
      </w:r>
      <w:proofErr w:type="spellStart"/>
      <w:r w:rsidRPr="00DB42F6">
        <w:rPr>
          <w:rFonts w:ascii="Times New Roman" w:hAnsi="Times New Roman" w:cs="Times New Roman"/>
          <w:b/>
          <w:bCs/>
        </w:rPr>
        <w:t>AutoGPT</w:t>
      </w:r>
      <w:proofErr w:type="spellEnd"/>
      <w:r w:rsidRPr="00DB42F6">
        <w:rPr>
          <w:rFonts w:ascii="Times New Roman" w:hAnsi="Times New Roman" w:cs="Times New Roman"/>
        </w:rPr>
        <w:t xml:space="preserve">, </w:t>
      </w:r>
      <w:r w:rsidRPr="00DB42F6">
        <w:rPr>
          <w:rFonts w:ascii="Times New Roman" w:hAnsi="Times New Roman" w:cs="Times New Roman"/>
          <w:b/>
          <w:bCs/>
        </w:rPr>
        <w:t>Devin</w:t>
      </w:r>
      <w:r w:rsidR="009109D4">
        <w:rPr>
          <w:rFonts w:ascii="Times New Roman" w:hAnsi="Times New Roman" w:cs="Times New Roman"/>
          <w:b/>
          <w:bCs/>
        </w:rPr>
        <w:t>, Claude Code</w:t>
      </w:r>
      <w:r w:rsidRPr="00DB42F6">
        <w:rPr>
          <w:rFonts w:ascii="Times New Roman" w:hAnsi="Times New Roman" w:cs="Times New Roman"/>
          <w:b/>
          <w:bCs/>
        </w:rPr>
        <w:t xml:space="preserve"> </w:t>
      </w:r>
      <w:r w:rsidRPr="00DB42F6">
        <w:rPr>
          <w:rFonts w:ascii="Times New Roman" w:hAnsi="Times New Roman" w:cs="Times New Roman"/>
        </w:rPr>
        <w:t xml:space="preserve">and </w:t>
      </w:r>
      <w:proofErr w:type="spellStart"/>
      <w:r w:rsidRPr="00DB42F6">
        <w:rPr>
          <w:rFonts w:ascii="Times New Roman" w:hAnsi="Times New Roman" w:cs="Times New Roman"/>
          <w:b/>
          <w:bCs/>
        </w:rPr>
        <w:t>xAI’s</w:t>
      </w:r>
      <w:proofErr w:type="spellEnd"/>
      <w:r w:rsidRPr="00DB42F6">
        <w:rPr>
          <w:rFonts w:ascii="Times New Roman" w:hAnsi="Times New Roman" w:cs="Times New Roman"/>
          <w:b/>
          <w:bCs/>
        </w:rPr>
        <w:t xml:space="preserve"> Grok Agents </w:t>
      </w:r>
      <w:r w:rsidR="64334D6C" w:rsidRPr="00DB42F6">
        <w:rPr>
          <w:rFonts w:ascii="Times New Roman" w:hAnsi="Times New Roman" w:cs="Times New Roman"/>
        </w:rPr>
        <w:t>demonstrated the potential of “self-directed” AI, where systems could write code, manage cloud resources or even operate other AI models.</w:t>
      </w:r>
    </w:p>
    <w:p w14:paraId="6308BB09" w14:textId="180F49A0" w:rsidR="00545250" w:rsidRPr="00DB42F6" w:rsidRDefault="79EBADA0" w:rsidP="00EC1BA8">
      <w:pPr>
        <w:spacing w:after="0" w:line="480" w:lineRule="auto"/>
        <w:ind w:firstLine="360"/>
        <w:rPr>
          <w:rFonts w:ascii="Times New Roman" w:hAnsi="Times New Roman" w:cs="Times New Roman"/>
        </w:rPr>
      </w:pPr>
      <w:r w:rsidRPr="00DB42F6">
        <w:rPr>
          <w:rFonts w:ascii="Times New Roman" w:hAnsi="Times New Roman" w:cs="Times New Roman"/>
        </w:rPr>
        <w:t xml:space="preserve">However, this rapid shift from </w:t>
      </w:r>
      <w:r w:rsidRPr="00DB42F6">
        <w:rPr>
          <w:rFonts w:ascii="Times New Roman" w:hAnsi="Times New Roman" w:cs="Times New Roman"/>
          <w:i/>
          <w:iCs/>
        </w:rPr>
        <w:t xml:space="preserve">assistive </w:t>
      </w:r>
      <w:r w:rsidRPr="00DB42F6">
        <w:rPr>
          <w:rFonts w:ascii="Times New Roman" w:hAnsi="Times New Roman" w:cs="Times New Roman"/>
        </w:rPr>
        <w:t xml:space="preserve">to </w:t>
      </w:r>
      <w:r w:rsidRPr="00DB42F6">
        <w:rPr>
          <w:rFonts w:ascii="Times New Roman" w:hAnsi="Times New Roman" w:cs="Times New Roman"/>
          <w:i/>
          <w:iCs/>
        </w:rPr>
        <w:t xml:space="preserve">autonomous </w:t>
      </w:r>
      <w:r w:rsidRPr="00DB42F6">
        <w:rPr>
          <w:rFonts w:ascii="Times New Roman" w:hAnsi="Times New Roman" w:cs="Times New Roman"/>
        </w:rPr>
        <w:t xml:space="preserve">AI introduced immediate design, </w:t>
      </w:r>
      <w:r w:rsidR="654383EF" w:rsidRPr="00DB42F6">
        <w:rPr>
          <w:rFonts w:ascii="Times New Roman" w:hAnsi="Times New Roman" w:cs="Times New Roman"/>
        </w:rPr>
        <w:t>ethical,</w:t>
      </w:r>
      <w:r w:rsidRPr="00DB42F6">
        <w:rPr>
          <w:rFonts w:ascii="Times New Roman" w:hAnsi="Times New Roman" w:cs="Times New Roman"/>
        </w:rPr>
        <w:t xml:space="preserve"> and societal </w:t>
      </w:r>
      <w:r w:rsidR="736AF65B" w:rsidRPr="00DB42F6">
        <w:rPr>
          <w:rFonts w:ascii="Times New Roman" w:hAnsi="Times New Roman" w:cs="Times New Roman"/>
        </w:rPr>
        <w:t>tensions</w:t>
      </w:r>
      <w:r w:rsidRPr="00DB42F6">
        <w:rPr>
          <w:rFonts w:ascii="Times New Roman" w:hAnsi="Times New Roman" w:cs="Times New Roman"/>
        </w:rPr>
        <w:t>. The promise of efficien</w:t>
      </w:r>
      <w:r w:rsidR="772AA75B" w:rsidRPr="00DB42F6">
        <w:rPr>
          <w:rFonts w:ascii="Times New Roman" w:hAnsi="Times New Roman" w:cs="Times New Roman"/>
        </w:rPr>
        <w:t>cy</w:t>
      </w:r>
      <w:r w:rsidRPr="00DB42F6">
        <w:rPr>
          <w:rFonts w:ascii="Times New Roman" w:hAnsi="Times New Roman" w:cs="Times New Roman"/>
        </w:rPr>
        <w:t xml:space="preserve"> quickly clashed with the human-centered </w:t>
      </w:r>
      <w:r w:rsidR="11CCFA15" w:rsidRPr="00DB42F6">
        <w:rPr>
          <w:rFonts w:ascii="Times New Roman" w:hAnsi="Times New Roman" w:cs="Times New Roman"/>
        </w:rPr>
        <w:t xml:space="preserve">design values of visibility, </w:t>
      </w:r>
      <w:r w:rsidR="1B33924C" w:rsidRPr="00DB42F6">
        <w:rPr>
          <w:rFonts w:ascii="Times New Roman" w:hAnsi="Times New Roman" w:cs="Times New Roman"/>
        </w:rPr>
        <w:t>feedback,</w:t>
      </w:r>
      <w:r w:rsidR="11CCFA15" w:rsidRPr="00DB42F6">
        <w:rPr>
          <w:rFonts w:ascii="Times New Roman" w:hAnsi="Times New Roman" w:cs="Times New Roman"/>
        </w:rPr>
        <w:t xml:space="preserve"> and control. Within months, industries </w:t>
      </w:r>
      <w:r w:rsidR="00AA3878">
        <w:rPr>
          <w:rFonts w:ascii="Times New Roman" w:hAnsi="Times New Roman" w:cs="Times New Roman"/>
        </w:rPr>
        <w:t xml:space="preserve">reported </w:t>
      </w:r>
      <w:r w:rsidR="11CCFA15" w:rsidRPr="00DB42F6">
        <w:rPr>
          <w:rFonts w:ascii="Times New Roman" w:hAnsi="Times New Roman" w:cs="Times New Roman"/>
        </w:rPr>
        <w:t>issues of runaway task execution, API abuse, and unintended data exposure, revealing how autonomy without sufficient constraint can break trust in automation</w:t>
      </w:r>
      <w:r w:rsidR="009A40BE" w:rsidRPr="00DB42F6">
        <w:rPr>
          <w:rFonts w:ascii="Times New Roman" w:hAnsi="Times New Roman" w:cs="Times New Roman"/>
        </w:rPr>
        <w:t>.</w:t>
      </w:r>
    </w:p>
    <w:p w14:paraId="4DBDEB61" w14:textId="14CB71AA" w:rsidR="00694E1F" w:rsidRPr="00DB42F6" w:rsidRDefault="00694E1F" w:rsidP="00694E1F">
      <w:pPr>
        <w:pStyle w:val="Heading2"/>
        <w:numPr>
          <w:ilvl w:val="1"/>
          <w:numId w:val="20"/>
        </w:numPr>
        <w:rPr>
          <w:rFonts w:ascii="Times New Roman" w:hAnsi="Times New Roman" w:cs="Times New Roman"/>
          <w:sz w:val="28"/>
          <w:szCs w:val="28"/>
        </w:rPr>
      </w:pPr>
      <w:bookmarkStart w:id="8" w:name="_Toc213055429"/>
      <w:r w:rsidRPr="00DB42F6">
        <w:rPr>
          <w:rFonts w:ascii="Times New Roman" w:hAnsi="Times New Roman" w:cs="Times New Roman"/>
          <w:sz w:val="28"/>
          <w:szCs w:val="28"/>
        </w:rPr>
        <w:t>Solution Components</w:t>
      </w:r>
      <w:bookmarkEnd w:id="8"/>
    </w:p>
    <w:p w14:paraId="76A8F1BD" w14:textId="0F5DCD4A" w:rsidR="76040CD7" w:rsidRDefault="007003C3" w:rsidP="001E784B">
      <w:pPr>
        <w:pStyle w:val="p1"/>
        <w:spacing w:after="0" w:afterAutospacing="0" w:line="480" w:lineRule="auto"/>
        <w:ind w:left="720" w:firstLine="720"/>
        <w:rPr>
          <w:rStyle w:val="s1"/>
          <w:color w:val="000000" w:themeColor="text1"/>
        </w:rPr>
      </w:pPr>
      <w:r w:rsidRPr="007003C3">
        <w:rPr>
          <w:rStyle w:val="s1"/>
          <w:color w:val="000000" w:themeColor="text1"/>
        </w:rPr>
        <w:t>The surge began in 2023 with open frameworks (</w:t>
      </w:r>
      <w:proofErr w:type="spellStart"/>
      <w:r w:rsidRPr="007003C3">
        <w:rPr>
          <w:rStyle w:val="s1"/>
          <w:color w:val="000000" w:themeColor="text1"/>
        </w:rPr>
        <w:t>AutoGPT</w:t>
      </w:r>
      <w:proofErr w:type="spellEnd"/>
      <w:r w:rsidRPr="007003C3">
        <w:rPr>
          <w:rStyle w:val="s1"/>
          <w:color w:val="000000" w:themeColor="text1"/>
        </w:rPr>
        <w:t xml:space="preserve">, </w:t>
      </w:r>
      <w:proofErr w:type="spellStart"/>
      <w:r w:rsidRPr="007003C3">
        <w:rPr>
          <w:rStyle w:val="s1"/>
          <w:color w:val="000000" w:themeColor="text1"/>
        </w:rPr>
        <w:t>BabyAGI</w:t>
      </w:r>
      <w:proofErr w:type="spellEnd"/>
      <w:r w:rsidRPr="007003C3">
        <w:rPr>
          <w:rStyle w:val="s1"/>
          <w:color w:val="000000" w:themeColor="text1"/>
        </w:rPr>
        <w:t xml:space="preserve">), followed by commercial releases: OpenAI's Assistants (Nov 2024), </w:t>
      </w:r>
      <w:proofErr w:type="spellStart"/>
      <w:r w:rsidRPr="007003C3">
        <w:rPr>
          <w:rStyle w:val="s1"/>
          <w:color w:val="000000" w:themeColor="text1"/>
        </w:rPr>
        <w:t>Anthropic's</w:t>
      </w:r>
      <w:proofErr w:type="spellEnd"/>
      <w:r w:rsidRPr="007003C3">
        <w:rPr>
          <w:rStyle w:val="s1"/>
          <w:color w:val="000000" w:themeColor="text1"/>
        </w:rPr>
        <w:t xml:space="preserve"> Claude 3.5 (2024), and Devin by Cognition Labs (Mar 2025). These systems performed complex workflows with minimal input, embodying Norman's (2013) "Paradox of Technology": each convenience introduces new complexity. In Agentic AI, complexity lies in oversight—systems acted beyond expectations, initiating recursive tasks and over-allocating resources, exposing the fragility of unmonitored automation.</w:t>
      </w:r>
    </w:p>
    <w:p w14:paraId="681262A1" w14:textId="03D86ED2" w:rsidR="001E784B" w:rsidRPr="001E784B" w:rsidRDefault="001E784B" w:rsidP="001E784B">
      <w:pPr>
        <w:pStyle w:val="Heading2"/>
        <w:numPr>
          <w:ilvl w:val="1"/>
          <w:numId w:val="20"/>
        </w:numPr>
        <w:rPr>
          <w:rStyle w:val="s1"/>
          <w:rFonts w:ascii="Times New Roman" w:hAnsi="Times New Roman" w:cs="Times New Roman"/>
          <w:sz w:val="28"/>
          <w:szCs w:val="28"/>
        </w:rPr>
      </w:pPr>
      <w:bookmarkStart w:id="9" w:name="_Toc213055430"/>
      <w:r>
        <w:rPr>
          <w:rFonts w:ascii="Times New Roman" w:hAnsi="Times New Roman" w:cs="Times New Roman"/>
          <w:sz w:val="28"/>
          <w:szCs w:val="28"/>
        </w:rPr>
        <w:lastRenderedPageBreak/>
        <w:t>Early Signs and Undermining Effects</w:t>
      </w:r>
      <w:bookmarkEnd w:id="9"/>
    </w:p>
    <w:p w14:paraId="6F108C6C" w14:textId="78ED106C" w:rsidR="447C94B6" w:rsidRPr="00DB42F6" w:rsidRDefault="447C94B6" w:rsidP="001E784B">
      <w:pPr>
        <w:pStyle w:val="p1"/>
        <w:spacing w:after="0" w:afterAutospacing="0" w:line="480" w:lineRule="auto"/>
        <w:ind w:left="720" w:firstLine="720"/>
        <w:rPr>
          <w:color w:val="000000" w:themeColor="text1"/>
        </w:rPr>
      </w:pPr>
      <w:r w:rsidRPr="00DB42F6">
        <w:rPr>
          <w:rStyle w:val="s1"/>
          <w:color w:val="000000" w:themeColor="text1"/>
        </w:rPr>
        <w:t>Within the first months of release, several issues surfaced that highlighted the absence of human-centered safety mechanisms.</w:t>
      </w:r>
    </w:p>
    <w:p w14:paraId="3CEC086A" w14:textId="2A8BE5B3" w:rsidR="447C94B6" w:rsidRPr="00DB42F6" w:rsidRDefault="447C94B6" w:rsidP="001E784B">
      <w:pPr>
        <w:pStyle w:val="p1"/>
        <w:numPr>
          <w:ilvl w:val="2"/>
          <w:numId w:val="32"/>
        </w:numPr>
        <w:spacing w:after="0" w:afterAutospacing="0" w:line="480" w:lineRule="auto"/>
        <w:rPr>
          <w:color w:val="000000" w:themeColor="text1"/>
        </w:rPr>
      </w:pPr>
      <w:r w:rsidRPr="00DB42F6">
        <w:rPr>
          <w:color w:val="000000" w:themeColor="text1"/>
        </w:rPr>
        <w:t>Uncontrolled API usage: Open-source agent frameworks caused massive spikes in cloud costs</w:t>
      </w:r>
      <w:r w:rsidR="00C01BA4">
        <w:rPr>
          <w:color w:val="000000" w:themeColor="text1"/>
        </w:rPr>
        <w:t>,</w:t>
      </w:r>
      <w:r w:rsidRPr="00DB42F6">
        <w:rPr>
          <w:color w:val="000000" w:themeColor="text1"/>
        </w:rPr>
        <w:t xml:space="preserve"> in some cases exceeding budgets overnight due to infinite task loops. </w:t>
      </w:r>
    </w:p>
    <w:p w14:paraId="12E5756A" w14:textId="4118966B" w:rsidR="447C94B6" w:rsidRPr="00DB42F6" w:rsidRDefault="447C94B6" w:rsidP="001E784B">
      <w:pPr>
        <w:pStyle w:val="p1"/>
        <w:numPr>
          <w:ilvl w:val="2"/>
          <w:numId w:val="32"/>
        </w:numPr>
        <w:spacing w:after="0" w:afterAutospacing="0" w:line="480" w:lineRule="auto"/>
        <w:rPr>
          <w:color w:val="000000" w:themeColor="text1"/>
        </w:rPr>
      </w:pPr>
      <w:r w:rsidRPr="00DB42F6">
        <w:rPr>
          <w:color w:val="000000" w:themeColor="text1"/>
        </w:rPr>
        <w:t xml:space="preserve">Security vulnerabilities: Agents occasionally accessed or exposed sensitive credentials while performing unsupervised file operations. </w:t>
      </w:r>
    </w:p>
    <w:p w14:paraId="2F19B25F" w14:textId="1FB7C2A2" w:rsidR="447C94B6" w:rsidRPr="00DB42F6" w:rsidRDefault="447C94B6" w:rsidP="001E784B">
      <w:pPr>
        <w:pStyle w:val="p1"/>
        <w:numPr>
          <w:ilvl w:val="2"/>
          <w:numId w:val="32"/>
        </w:numPr>
        <w:spacing w:after="0" w:afterAutospacing="0" w:line="480" w:lineRule="auto"/>
        <w:rPr>
          <w:color w:val="000000" w:themeColor="text1"/>
        </w:rPr>
      </w:pPr>
      <w:r w:rsidRPr="00DB42F6">
        <w:rPr>
          <w:color w:val="000000" w:themeColor="text1"/>
        </w:rPr>
        <w:t xml:space="preserve">Loss of traceability: Developers found it nearly impossible to reconstruct why an agent made certain decisions after the fact, breaking the HCD principle of visibility. </w:t>
      </w:r>
    </w:p>
    <w:p w14:paraId="786E22F5" w14:textId="7E145536" w:rsidR="447C94B6" w:rsidRDefault="447C94B6" w:rsidP="001E784B">
      <w:pPr>
        <w:pStyle w:val="p1"/>
        <w:spacing w:after="0" w:afterAutospacing="0" w:line="480" w:lineRule="auto"/>
        <w:ind w:left="720" w:firstLine="720"/>
        <w:rPr>
          <w:rStyle w:val="s1"/>
          <w:color w:val="000000" w:themeColor="text1"/>
        </w:rPr>
      </w:pPr>
      <w:r w:rsidRPr="00DB42F6">
        <w:rPr>
          <w:rStyle w:val="s1"/>
          <w:color w:val="000000" w:themeColor="text1"/>
        </w:rPr>
        <w:t>From a social perspective, this unpredictability undermined human trust in AI-driven systems. Businesses quickly realized that autonomy without explainability was not scalable. These early warning signs indicated that technical capability had outpaced design maturity.</w:t>
      </w:r>
    </w:p>
    <w:p w14:paraId="56A3A1F2" w14:textId="78B6A816" w:rsidR="001E784B" w:rsidRPr="001E784B" w:rsidRDefault="001E784B" w:rsidP="001E784B">
      <w:pPr>
        <w:pStyle w:val="Heading2"/>
        <w:numPr>
          <w:ilvl w:val="1"/>
          <w:numId w:val="20"/>
        </w:numPr>
        <w:rPr>
          <w:rStyle w:val="s1"/>
          <w:rFonts w:ascii="Times New Roman" w:hAnsi="Times New Roman" w:cs="Times New Roman"/>
          <w:sz w:val="28"/>
          <w:szCs w:val="28"/>
        </w:rPr>
      </w:pPr>
      <w:bookmarkStart w:id="10" w:name="_Toc213055431"/>
      <w:r>
        <w:rPr>
          <w:rFonts w:ascii="Times New Roman" w:hAnsi="Times New Roman" w:cs="Times New Roman"/>
          <w:sz w:val="28"/>
          <w:szCs w:val="28"/>
        </w:rPr>
        <w:t>User and Developer Reactions</w:t>
      </w:r>
      <w:bookmarkEnd w:id="10"/>
    </w:p>
    <w:p w14:paraId="4C8B833A" w14:textId="16007A43" w:rsidR="65633107" w:rsidRPr="00F4502B" w:rsidRDefault="65633107" w:rsidP="00F4502B">
      <w:pPr>
        <w:pStyle w:val="p1"/>
        <w:spacing w:after="0" w:afterAutospacing="0" w:line="480" w:lineRule="auto"/>
        <w:ind w:left="720" w:firstLine="720"/>
      </w:pPr>
      <w:r w:rsidRPr="00DB42F6">
        <w:rPr>
          <w:rStyle w:val="s1"/>
          <w:color w:val="000000" w:themeColor="text1"/>
        </w:rPr>
        <w:t>Reactions were divided</w:t>
      </w:r>
      <w:r w:rsidR="00F4502B">
        <w:rPr>
          <w:rStyle w:val="s1"/>
          <w:color w:val="000000" w:themeColor="text1"/>
        </w:rPr>
        <w:t xml:space="preserve">: </w:t>
      </w:r>
      <w:r w:rsidRPr="00F4502B">
        <w:rPr>
          <w:b/>
          <w:bCs/>
          <w:color w:val="000000" w:themeColor="text1"/>
        </w:rPr>
        <w:t>Developers</w:t>
      </w:r>
      <w:r w:rsidRPr="00DB42F6">
        <w:rPr>
          <w:color w:val="000000" w:themeColor="text1"/>
        </w:rPr>
        <w:t xml:space="preserve"> were fascinated but cautious, often creating community patches for monitoring and manual override systems</w:t>
      </w:r>
      <w:r w:rsidR="00F4502B">
        <w:rPr>
          <w:color w:val="000000" w:themeColor="text1"/>
        </w:rPr>
        <w:t>;</w:t>
      </w:r>
      <w:r w:rsidR="00F4502B">
        <w:t xml:space="preserve"> </w:t>
      </w:r>
      <w:r w:rsidRPr="00F4502B">
        <w:rPr>
          <w:b/>
          <w:bCs/>
          <w:color w:val="000000" w:themeColor="text1"/>
        </w:rPr>
        <w:t>End users and clients,</w:t>
      </w:r>
      <w:r w:rsidRPr="00DB42F6">
        <w:rPr>
          <w:color w:val="000000" w:themeColor="text1"/>
        </w:rPr>
        <w:t xml:space="preserve"> particularly in finance and operations, expressed anxiety over reliability and accountability</w:t>
      </w:r>
      <w:r w:rsidR="00F4502B">
        <w:rPr>
          <w:color w:val="000000" w:themeColor="text1"/>
        </w:rPr>
        <w:t>;</w:t>
      </w:r>
      <w:r w:rsidR="00F4502B">
        <w:t xml:space="preserve"> </w:t>
      </w:r>
      <w:r w:rsidRPr="00F4502B">
        <w:rPr>
          <w:b/>
          <w:bCs/>
          <w:color w:val="000000" w:themeColor="text1"/>
        </w:rPr>
        <w:t>Regulators</w:t>
      </w:r>
      <w:r w:rsidRPr="00DB42F6">
        <w:rPr>
          <w:color w:val="000000" w:themeColor="text1"/>
        </w:rPr>
        <w:t xml:space="preserve"> began signaling concern about “autonomous agents acting without human consent,” echoing previous debates around algorithmic bias and automation risk. </w:t>
      </w:r>
    </w:p>
    <w:p w14:paraId="7BAF5C4E" w14:textId="708C510E" w:rsidR="65633107" w:rsidRPr="00DB42F6" w:rsidRDefault="65633107" w:rsidP="00C17C2B">
      <w:pPr>
        <w:pStyle w:val="p1"/>
        <w:spacing w:after="0" w:afterAutospacing="0" w:line="480" w:lineRule="auto"/>
        <w:ind w:left="720" w:firstLine="720"/>
        <w:rPr>
          <w:rStyle w:val="s1"/>
          <w:color w:val="000000" w:themeColor="text1"/>
        </w:rPr>
      </w:pPr>
      <w:r w:rsidRPr="00DB42F6">
        <w:rPr>
          <w:rStyle w:val="s1"/>
          <w:color w:val="000000" w:themeColor="text1"/>
        </w:rPr>
        <w:lastRenderedPageBreak/>
        <w:t>Human-centered design theory positions feedback and control as essential to usability (Norman, 2013; Gee, 2006). Yet, Agentic AI inverted this relationship — users no longer guided systems; systems guided users. This role reversal produced immediate friction, with organizations implementing emergency shutdown protocols or “sandbox” limitations to contain autonomous processes.</w:t>
      </w:r>
    </w:p>
    <w:p w14:paraId="62D4E831" w14:textId="4AB7D499" w:rsidR="00D261E0" w:rsidRPr="00DB42F6" w:rsidRDefault="00694E1F" w:rsidP="00552984">
      <w:pPr>
        <w:pStyle w:val="Heading2"/>
        <w:numPr>
          <w:ilvl w:val="1"/>
          <w:numId w:val="20"/>
        </w:numPr>
        <w:rPr>
          <w:rFonts w:ascii="Times New Roman" w:hAnsi="Times New Roman" w:cs="Times New Roman"/>
          <w:sz w:val="28"/>
          <w:szCs w:val="28"/>
        </w:rPr>
      </w:pPr>
      <w:bookmarkStart w:id="11" w:name="_Toc213055432"/>
      <w:r w:rsidRPr="00DB42F6">
        <w:rPr>
          <w:rFonts w:ascii="Times New Roman" w:hAnsi="Times New Roman" w:cs="Times New Roman"/>
          <w:sz w:val="28"/>
          <w:szCs w:val="28"/>
        </w:rPr>
        <w:t>Ethical and Operational Repercussions</w:t>
      </w:r>
      <w:bookmarkEnd w:id="11"/>
    </w:p>
    <w:p w14:paraId="3CD321D8" w14:textId="44545575" w:rsidR="3B13F82F" w:rsidRPr="00DB42F6" w:rsidRDefault="3B13F82F" w:rsidP="00552984">
      <w:pPr>
        <w:pStyle w:val="p1"/>
        <w:spacing w:after="0" w:afterAutospacing="0" w:line="480" w:lineRule="auto"/>
        <w:ind w:left="792" w:firstLine="648"/>
        <w:rPr>
          <w:color w:val="000000" w:themeColor="text1"/>
        </w:rPr>
      </w:pPr>
      <w:r w:rsidRPr="00DB42F6">
        <w:rPr>
          <w:rStyle w:val="s1"/>
          <w:color w:val="000000" w:themeColor="text1"/>
        </w:rPr>
        <w:t>The undermining effects became more pronounced as adoption widened:</w:t>
      </w:r>
    </w:p>
    <w:p w14:paraId="69BFD78E" w14:textId="1D8582E6" w:rsidR="3B13F82F" w:rsidRPr="00DB42F6" w:rsidRDefault="3B13F82F" w:rsidP="004122A1">
      <w:pPr>
        <w:pStyle w:val="p1"/>
        <w:numPr>
          <w:ilvl w:val="0"/>
          <w:numId w:val="2"/>
        </w:numPr>
        <w:spacing w:after="0" w:afterAutospacing="0" w:line="480" w:lineRule="auto"/>
        <w:rPr>
          <w:color w:val="000000" w:themeColor="text1"/>
        </w:rPr>
      </w:pPr>
      <w:r w:rsidRPr="00DB42F6">
        <w:rPr>
          <w:color w:val="000000" w:themeColor="text1"/>
        </w:rPr>
        <w:t xml:space="preserve">Job displacement fears resurfaced, especially in software development and analytics, as autonomous agents began completing multi-hour tasks autonomously. </w:t>
      </w:r>
    </w:p>
    <w:p w14:paraId="25400C02" w14:textId="06997660" w:rsidR="3B13F82F" w:rsidRPr="00DB42F6" w:rsidRDefault="3B13F82F" w:rsidP="004122A1">
      <w:pPr>
        <w:pStyle w:val="p1"/>
        <w:numPr>
          <w:ilvl w:val="0"/>
          <w:numId w:val="2"/>
        </w:numPr>
        <w:spacing w:after="0" w:afterAutospacing="0" w:line="480" w:lineRule="auto"/>
        <w:rPr>
          <w:color w:val="000000" w:themeColor="text1"/>
        </w:rPr>
      </w:pPr>
      <w:r w:rsidRPr="00DB42F6">
        <w:rPr>
          <w:color w:val="000000" w:themeColor="text1"/>
        </w:rPr>
        <w:t xml:space="preserve">Ethical ambiguity emerged: when an agent executed a harmful or biased action, who was responsible — the developer, the user, or the system itself? </w:t>
      </w:r>
    </w:p>
    <w:p w14:paraId="10577825" w14:textId="238259A2" w:rsidR="3B13F82F" w:rsidRPr="00DB42F6" w:rsidRDefault="007067C3" w:rsidP="004122A1">
      <w:pPr>
        <w:pStyle w:val="p1"/>
        <w:numPr>
          <w:ilvl w:val="0"/>
          <w:numId w:val="2"/>
        </w:numPr>
        <w:spacing w:after="0" w:afterAutospacing="0" w:line="480" w:lineRule="auto"/>
        <w:rPr>
          <w:color w:val="000000" w:themeColor="text1"/>
        </w:rPr>
      </w:pPr>
      <w:r w:rsidRPr="007067C3">
        <w:rPr>
          <w:color w:val="000000" w:themeColor="text1"/>
        </w:rPr>
        <w:t>Psychological distancing also appeared: human operators began treating AI outcomes as unquestionable, eroding critical oversight and reflecting a lack of oversight frameworks and ethical literacy (Hwang et al., 2020).</w:t>
      </w:r>
      <w:r w:rsidR="1588BD9D" w:rsidRPr="00DB42F6">
        <w:rPr>
          <w:color w:val="000000" w:themeColor="text1"/>
        </w:rPr>
        <w:t xml:space="preserve"> </w:t>
      </w:r>
    </w:p>
    <w:p w14:paraId="4DA4FEC0" w14:textId="3467EEA3" w:rsidR="006B3923" w:rsidRDefault="59D80C86" w:rsidP="006B3923">
      <w:pPr>
        <w:pStyle w:val="p1"/>
        <w:spacing w:after="0" w:afterAutospacing="0" w:line="480" w:lineRule="auto"/>
        <w:ind w:left="720" w:firstLine="720"/>
        <w:rPr>
          <w:rStyle w:val="s1"/>
          <w:color w:val="000000" w:themeColor="text1"/>
        </w:rPr>
      </w:pPr>
      <w:r w:rsidRPr="00DB42F6">
        <w:rPr>
          <w:rStyle w:val="s1"/>
          <w:color w:val="000000" w:themeColor="text1"/>
        </w:rPr>
        <w:t>These consequences exposed a clear misalignment between technological autonomy and human accountability. Without built-in transparency and rate-control mechanisms, Agentic AI systems prioritized execution over reflection</w:t>
      </w:r>
      <w:r w:rsidR="00552984">
        <w:rPr>
          <w:rStyle w:val="s1"/>
          <w:color w:val="000000" w:themeColor="text1"/>
        </w:rPr>
        <w:t>,</w:t>
      </w:r>
      <w:r w:rsidRPr="00DB42F6">
        <w:rPr>
          <w:rStyle w:val="s1"/>
          <w:color w:val="000000" w:themeColor="text1"/>
        </w:rPr>
        <w:t xml:space="preserve"> a direct violation of the HCD ethos that technology should amplify human judgment, not replace it</w:t>
      </w:r>
      <w:r w:rsidR="006B3923">
        <w:rPr>
          <w:rStyle w:val="s1"/>
          <w:color w:val="000000" w:themeColor="text1"/>
        </w:rPr>
        <w:t>, and d</w:t>
      </w:r>
      <w:r w:rsidR="006B3923" w:rsidRPr="006B3923">
        <w:rPr>
          <w:rStyle w:val="s1"/>
          <w:color w:val="000000" w:themeColor="text1"/>
        </w:rPr>
        <w:t xml:space="preserve">espite a global convergence around ethical principles such as transparency and accountability, most frameworks lack actionable enforcement mechanisms, leaving systems vulnerable to unchecked autonomy (Jobin, Ienca, &amp; </w:t>
      </w:r>
      <w:proofErr w:type="spellStart"/>
      <w:r w:rsidR="006B3923" w:rsidRPr="006B3923">
        <w:rPr>
          <w:rStyle w:val="s1"/>
          <w:color w:val="000000" w:themeColor="text1"/>
        </w:rPr>
        <w:t>Vayena</w:t>
      </w:r>
      <w:proofErr w:type="spellEnd"/>
      <w:r w:rsidR="006B3923" w:rsidRPr="006B3923">
        <w:rPr>
          <w:rStyle w:val="s1"/>
          <w:color w:val="000000" w:themeColor="text1"/>
        </w:rPr>
        <w:t xml:space="preserve">, 2019). Embedding </w:t>
      </w:r>
      <w:r w:rsidR="006B3923" w:rsidRPr="006B3923">
        <w:rPr>
          <w:rStyle w:val="s1"/>
          <w:color w:val="000000" w:themeColor="text1"/>
        </w:rPr>
        <w:lastRenderedPageBreak/>
        <w:t>operational guardrails such as rate limits, audit trails, and human override points transforms these abstract ethics into enforceable practice (Morley et al., 2021).</w:t>
      </w:r>
    </w:p>
    <w:p w14:paraId="444DE838" w14:textId="132E3D59" w:rsidR="59D80C86" w:rsidRPr="00DB42F6" w:rsidRDefault="006B3923" w:rsidP="00552984">
      <w:pPr>
        <w:pStyle w:val="p1"/>
        <w:spacing w:after="0" w:afterAutospacing="0" w:line="480" w:lineRule="auto"/>
        <w:ind w:left="720" w:firstLine="720"/>
        <w:rPr>
          <w:color w:val="000000" w:themeColor="text1"/>
        </w:rPr>
      </w:pPr>
      <w:r>
        <w:rPr>
          <w:color w:val="000000" w:themeColor="text1"/>
        </w:rPr>
        <w:t>Finally, w</w:t>
      </w:r>
      <w:r w:rsidR="59D80C86" w:rsidRPr="00DB42F6">
        <w:rPr>
          <w:color w:val="000000" w:themeColor="text1"/>
        </w:rPr>
        <w:t>hile the initial release cycle of Agentic AI systems revealed immediate operational and ethical issues, the deeper implications emerged over time — from shifting labor dynamics to the erosion of trust in autonomous decision-making. The following section examines how these long-term effects have reshaped both industry standards and public perception.</w:t>
      </w:r>
      <w:r w:rsidR="00B351D3">
        <w:rPr>
          <w:color w:val="000000" w:themeColor="text1"/>
        </w:rPr>
        <w:t xml:space="preserve"> </w:t>
      </w:r>
    </w:p>
    <w:p w14:paraId="28E446A6" w14:textId="626EE7EB" w:rsidR="001E7088" w:rsidRPr="00DC1BE0" w:rsidRDefault="004F25DC" w:rsidP="00DC1BE0">
      <w:pPr>
        <w:pStyle w:val="Heading1"/>
        <w:numPr>
          <w:ilvl w:val="0"/>
          <w:numId w:val="1"/>
        </w:numPr>
        <w:spacing w:after="0" w:line="480" w:lineRule="auto"/>
        <w:rPr>
          <w:rFonts w:ascii="Times New Roman" w:eastAsia="Times New Roman" w:hAnsi="Times New Roman" w:cs="Times New Roman"/>
          <w:b/>
          <w:bCs/>
          <w:sz w:val="32"/>
          <w:szCs w:val="32"/>
        </w:rPr>
      </w:pPr>
      <w:bookmarkStart w:id="12" w:name="_Toc213055433"/>
      <w:r w:rsidRPr="00DB42F6">
        <w:rPr>
          <w:rFonts w:ascii="Times New Roman" w:eastAsia="Times New Roman" w:hAnsi="Times New Roman" w:cs="Times New Roman"/>
          <w:b/>
          <w:bCs/>
          <w:sz w:val="32"/>
          <w:szCs w:val="32"/>
        </w:rPr>
        <w:t>Long-Term Undermining Effects</w:t>
      </w:r>
      <w:bookmarkEnd w:id="12"/>
    </w:p>
    <w:p w14:paraId="6FBA9CFF" w14:textId="6231D925" w:rsidR="00054021" w:rsidRDefault="00220F80" w:rsidP="00DC1BE0">
      <w:pPr>
        <w:pStyle w:val="p1"/>
        <w:spacing w:after="0" w:afterAutospacing="0" w:line="480" w:lineRule="auto"/>
        <w:ind w:firstLine="360"/>
        <w:rPr>
          <w:rStyle w:val="s1"/>
          <w:color w:val="000000" w:themeColor="text1"/>
        </w:rPr>
      </w:pPr>
      <w:r w:rsidRPr="00220F80">
        <w:rPr>
          <w:rStyle w:val="s1"/>
          <w:color w:val="000000" w:themeColor="text1"/>
        </w:rPr>
        <w:t>The economic implications of uncontrolled agentic AI deployment have created significant barriers to entry. Reports from accelerator-backed startups, including Y Combinator cohorts, indicate that autonomous agent systems can generate unexpected API costs ranging from $10,000 to over $100,000 monthly, often due to unmodeled scaling in high-volume deployments (e.g., 100,000+ calls/month from infinite loops or unchecked recursion) that exceed initial budgets (</w:t>
      </w:r>
      <w:proofErr w:type="spellStart"/>
      <w:r w:rsidRPr="00220F80">
        <w:rPr>
          <w:rStyle w:val="s1"/>
          <w:color w:val="000000" w:themeColor="text1"/>
        </w:rPr>
        <w:t>Ampcome</w:t>
      </w:r>
      <w:proofErr w:type="spellEnd"/>
      <w:r w:rsidRPr="00220F80">
        <w:rPr>
          <w:rStyle w:val="s1"/>
          <w:color w:val="000000" w:themeColor="text1"/>
        </w:rPr>
        <w:t>, 2025). This cost explosion represents a violation of the HCD principle of equitable access, as only well-capitalized organizations can sustain continuous autonomous operations.</w:t>
      </w:r>
    </w:p>
    <w:p w14:paraId="072EFA4B" w14:textId="342FD36E" w:rsidR="00CE1A1F" w:rsidRPr="00CE1A1F" w:rsidRDefault="00CE1A1F" w:rsidP="009B1601">
      <w:pPr>
        <w:pStyle w:val="Heading2"/>
        <w:numPr>
          <w:ilvl w:val="1"/>
          <w:numId w:val="46"/>
        </w:num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bookmarkStart w:id="13" w:name="_Toc213055434"/>
      <w:r>
        <w:rPr>
          <w:rFonts w:ascii="Times New Roman" w:eastAsia="Times New Roman" w:hAnsi="Times New Roman" w:cs="Times New Roman"/>
          <w:sz w:val="28"/>
          <w:szCs w:val="28"/>
        </w:rPr>
        <w:t>Security Abuse</w:t>
      </w:r>
      <w:bookmarkEnd w:id="13"/>
    </w:p>
    <w:p w14:paraId="61AEB2DD" w14:textId="70883780" w:rsidR="00054021" w:rsidRPr="00B25F84" w:rsidRDefault="009B1601" w:rsidP="009B1601">
      <w:pPr>
        <w:pStyle w:val="p1"/>
        <w:spacing w:after="0" w:afterAutospacing="0" w:line="480" w:lineRule="auto"/>
        <w:ind w:left="720" w:firstLine="720"/>
        <w:rPr>
          <w:color w:val="000000" w:themeColor="text1"/>
        </w:rPr>
      </w:pPr>
      <w:r w:rsidRPr="009B1601">
        <w:rPr>
          <w:color w:val="000000" w:themeColor="text1"/>
        </w:rPr>
        <w:t xml:space="preserve">The autonomous scale of agentic systems has enabled new categories of security threats. Agents conduct large-scale scraping that extracts full datasets, credential-stuffing operations testing stolen logins across thousands of services, and resource monopolization that degrades shared infrastructure. These multi-agent interactions can </w:t>
      </w:r>
      <w:r w:rsidRPr="009B1601">
        <w:rPr>
          <w:color w:val="000000" w:themeColor="text1"/>
        </w:rPr>
        <w:lastRenderedPageBreak/>
        <w:t xml:space="preserve">generate emergent, destabilizing behaviors when no coordination or incentive protocols exist (Shoham, Powers, &amp; </w:t>
      </w:r>
      <w:proofErr w:type="spellStart"/>
      <w:r w:rsidRPr="009B1601">
        <w:rPr>
          <w:color w:val="000000" w:themeColor="text1"/>
        </w:rPr>
        <w:t>Grenager</w:t>
      </w:r>
      <w:proofErr w:type="spellEnd"/>
      <w:r w:rsidRPr="009B1601">
        <w:rPr>
          <w:color w:val="000000" w:themeColor="text1"/>
        </w:rPr>
        <w:t>, 2007). Effective governance therefore requires incentive design and fair-allocation mechanisms to prevent negative equilibria among autonomous actors.</w:t>
      </w:r>
    </w:p>
    <w:p w14:paraId="586FFB59" w14:textId="2F3A158F" w:rsidR="00977CA3" w:rsidRPr="00DB42F6" w:rsidRDefault="00CE1A1F" w:rsidP="00CE1A1F">
      <w:pPr>
        <w:pStyle w:val="Heading2"/>
        <w:ind w:left="720"/>
        <w:rPr>
          <w:rFonts w:ascii="Times New Roman" w:eastAsia="Times New Roman" w:hAnsi="Times New Roman" w:cs="Times New Roman"/>
          <w:sz w:val="28"/>
          <w:szCs w:val="28"/>
        </w:rPr>
      </w:pPr>
      <w:bookmarkStart w:id="14" w:name="_Toc213055435"/>
      <w:r>
        <w:rPr>
          <w:rFonts w:ascii="Times New Roman" w:eastAsia="Times New Roman" w:hAnsi="Times New Roman" w:cs="Times New Roman"/>
          <w:sz w:val="28"/>
          <w:szCs w:val="28"/>
        </w:rPr>
        <w:t>4.</w:t>
      </w:r>
      <w:r w:rsidR="00AE31A5">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Performance Degradation</w:t>
      </w:r>
      <w:bookmarkEnd w:id="14"/>
    </w:p>
    <w:p w14:paraId="0F3B7DD2" w14:textId="50A0CE25" w:rsidR="00054021" w:rsidRPr="00B25F84" w:rsidRDefault="00C85706" w:rsidP="006937DA">
      <w:pPr>
        <w:pStyle w:val="p1"/>
        <w:spacing w:after="0" w:afterAutospacing="0" w:line="480" w:lineRule="auto"/>
        <w:ind w:left="720" w:firstLine="720"/>
        <w:rPr>
          <w:color w:val="000000" w:themeColor="text1"/>
        </w:rPr>
      </w:pPr>
      <w:r w:rsidRPr="00C85706">
        <w:rPr>
          <w:rStyle w:val="s1"/>
          <w:color w:val="000000" w:themeColor="text1"/>
        </w:rPr>
        <w:t>Continuous agentic workloads have strained shared cloud infrastructure as excessive API calls saturate bandwidth and compute capacity. Misconfigured or looping agents trigger cascading failures that degrade unrelated services, while legitimate traffic faces throttling and latency. Such ungoverned scaling undermines reliability and fairness, illustrating how autonomy without coordinated oversight weakens distributed-system resilience.</w:t>
      </w:r>
    </w:p>
    <w:p w14:paraId="2C7E6DA0" w14:textId="58E2AC99" w:rsidR="00977CA3" w:rsidRPr="00DB42F6" w:rsidRDefault="00CE1A1F" w:rsidP="00A7108B">
      <w:pPr>
        <w:pStyle w:val="Heading2"/>
        <w:numPr>
          <w:ilvl w:val="1"/>
          <w:numId w:val="45"/>
        </w:num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bookmarkStart w:id="15" w:name="_Toc213055436"/>
      <w:r>
        <w:rPr>
          <w:rFonts w:ascii="Times New Roman" w:eastAsia="Times New Roman" w:hAnsi="Times New Roman" w:cs="Times New Roman"/>
          <w:sz w:val="28"/>
          <w:szCs w:val="28"/>
        </w:rPr>
        <w:t>Social Degradation</w:t>
      </w:r>
      <w:bookmarkEnd w:id="15"/>
    </w:p>
    <w:p w14:paraId="47B02647" w14:textId="72B944A7" w:rsidR="002F3A9B" w:rsidRPr="00B25F84" w:rsidRDefault="00A7108B" w:rsidP="00A7108B">
      <w:pPr>
        <w:pStyle w:val="p1"/>
        <w:spacing w:after="0" w:afterAutospacing="0" w:line="480" w:lineRule="auto"/>
        <w:ind w:left="720" w:firstLine="720"/>
        <w:rPr>
          <w:color w:val="000000" w:themeColor="text1"/>
        </w:rPr>
      </w:pPr>
      <w:r w:rsidRPr="00A7108B">
        <w:rPr>
          <w:color w:val="000000" w:themeColor="text1"/>
        </w:rPr>
        <w:t>The digital divide has deepened as agentic AI capabilities concentrate among organizations able to sustain high API costs, marginalizing smaller actors. Job displacement has accelerated where automation advances without reskilling or safety nets, particularly among software and data professionals. Trust erosion follows as unstable or opaque agent behaviors reduce reliability and user confidence. These inequities mirror broader bias patterns across the machine-learning pipeline—data, labeling, optimization, and feedback—showing that fairness demands socio-technical, not purely technical, interventions (Mehrabi et al., 2021).</w:t>
      </w:r>
      <w:r w:rsidR="002F3A9B" w:rsidRPr="00B25F84">
        <w:rPr>
          <w:color w:val="000000" w:themeColor="text1"/>
        </w:rPr>
        <w:t xml:space="preserve"> </w:t>
      </w:r>
    </w:p>
    <w:p w14:paraId="307D1721" w14:textId="0FC7937A" w:rsidR="002F3A9B" w:rsidRPr="00DB42F6" w:rsidRDefault="00A47A72" w:rsidP="00A47A72">
      <w:pPr>
        <w:pStyle w:val="Heading2"/>
        <w:ind w:left="720"/>
        <w:rPr>
          <w:rFonts w:ascii="Times New Roman" w:eastAsia="Times New Roman" w:hAnsi="Times New Roman" w:cs="Times New Roman"/>
          <w:sz w:val="28"/>
          <w:szCs w:val="28"/>
        </w:rPr>
      </w:pPr>
      <w:bookmarkStart w:id="16" w:name="_Toc213055437"/>
      <w:r>
        <w:rPr>
          <w:rFonts w:ascii="Times New Roman" w:eastAsia="Times New Roman" w:hAnsi="Times New Roman" w:cs="Times New Roman"/>
          <w:sz w:val="28"/>
          <w:szCs w:val="28"/>
        </w:rPr>
        <w:t>4.</w:t>
      </w:r>
      <w:r w:rsidR="00AE31A5">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Long Term Adjustments</w:t>
      </w:r>
      <w:bookmarkEnd w:id="16"/>
    </w:p>
    <w:tbl>
      <w:tblPr>
        <w:tblStyle w:val="TableGrid"/>
        <w:tblW w:w="8469" w:type="dxa"/>
        <w:tblInd w:w="883" w:type="dxa"/>
        <w:tblLook w:val="04A0" w:firstRow="1" w:lastRow="0" w:firstColumn="1" w:lastColumn="0" w:noHBand="0" w:noVBand="1"/>
      </w:tblPr>
      <w:tblGrid>
        <w:gridCol w:w="4146"/>
        <w:gridCol w:w="4323"/>
      </w:tblGrid>
      <w:tr w:rsidR="008D0401" w:rsidRPr="00DB42F6" w14:paraId="5E72F37D" w14:textId="77777777" w:rsidTr="00B834BE">
        <w:trPr>
          <w:trHeight w:val="533"/>
        </w:trPr>
        <w:tc>
          <w:tcPr>
            <w:tcW w:w="4146" w:type="dxa"/>
            <w:shd w:val="clear" w:color="auto" w:fill="DAE9F7" w:themeFill="text2" w:themeFillTint="1A"/>
            <w:vAlign w:val="center"/>
          </w:tcPr>
          <w:p w14:paraId="174C7E65" w14:textId="77777777" w:rsidR="008D0401" w:rsidRPr="00DB42F6" w:rsidRDefault="008D0401" w:rsidP="0048492D">
            <w:pPr>
              <w:pStyle w:val="p1"/>
              <w:spacing w:after="0" w:afterAutospacing="0" w:line="480" w:lineRule="auto"/>
              <w:jc w:val="center"/>
              <w:rPr>
                <w:b/>
                <w:bCs/>
                <w:sz w:val="20"/>
                <w:szCs w:val="20"/>
              </w:rPr>
            </w:pPr>
            <w:r w:rsidRPr="00DB42F6">
              <w:rPr>
                <w:b/>
                <w:bCs/>
                <w:sz w:val="20"/>
                <w:szCs w:val="20"/>
              </w:rPr>
              <w:t>Positive</w:t>
            </w:r>
          </w:p>
        </w:tc>
        <w:tc>
          <w:tcPr>
            <w:tcW w:w="4323" w:type="dxa"/>
            <w:shd w:val="clear" w:color="auto" w:fill="DAE9F7" w:themeFill="text2" w:themeFillTint="1A"/>
            <w:vAlign w:val="center"/>
          </w:tcPr>
          <w:p w14:paraId="6C99AC46" w14:textId="0BD56745" w:rsidR="008D0401" w:rsidRPr="00DB42F6" w:rsidRDefault="008D0401" w:rsidP="0048492D">
            <w:pPr>
              <w:pStyle w:val="p1"/>
              <w:spacing w:after="0" w:afterAutospacing="0" w:line="480" w:lineRule="auto"/>
              <w:jc w:val="center"/>
              <w:rPr>
                <w:b/>
                <w:bCs/>
                <w:sz w:val="20"/>
                <w:szCs w:val="20"/>
              </w:rPr>
            </w:pPr>
            <w:r w:rsidRPr="00DB42F6">
              <w:rPr>
                <w:b/>
                <w:bCs/>
                <w:sz w:val="20"/>
                <w:szCs w:val="20"/>
              </w:rPr>
              <w:t>Negative</w:t>
            </w:r>
          </w:p>
        </w:tc>
      </w:tr>
      <w:tr w:rsidR="008D0401" w:rsidRPr="00DB42F6" w14:paraId="39CD6507" w14:textId="77777777" w:rsidTr="00B834BE">
        <w:trPr>
          <w:trHeight w:val="514"/>
        </w:trPr>
        <w:tc>
          <w:tcPr>
            <w:tcW w:w="4146" w:type="dxa"/>
            <w:vAlign w:val="center"/>
          </w:tcPr>
          <w:p w14:paraId="7AF3D833" w14:textId="3968D364" w:rsidR="008D0401" w:rsidRPr="00DB42F6" w:rsidRDefault="00F045B4" w:rsidP="0048492D">
            <w:pPr>
              <w:pStyle w:val="p1"/>
              <w:spacing w:after="0" w:afterAutospacing="0" w:line="480" w:lineRule="auto"/>
              <w:rPr>
                <w:sz w:val="20"/>
                <w:szCs w:val="20"/>
              </w:rPr>
            </w:pPr>
            <w:r w:rsidRPr="00DB42F6">
              <w:rPr>
                <w:sz w:val="20"/>
                <w:szCs w:val="20"/>
              </w:rPr>
              <w:lastRenderedPageBreak/>
              <w:t>Rate limiting becoming standard (2023-2024)</w:t>
            </w:r>
          </w:p>
        </w:tc>
        <w:tc>
          <w:tcPr>
            <w:tcW w:w="4323" w:type="dxa"/>
            <w:vAlign w:val="center"/>
          </w:tcPr>
          <w:p w14:paraId="77BA1BE7" w14:textId="5D66A7B0" w:rsidR="008D0401" w:rsidRPr="00DB42F6" w:rsidRDefault="008D0401" w:rsidP="0048492D">
            <w:pPr>
              <w:pStyle w:val="p1"/>
              <w:spacing w:after="0" w:afterAutospacing="0" w:line="480" w:lineRule="auto"/>
              <w:rPr>
                <w:sz w:val="20"/>
                <w:szCs w:val="20"/>
              </w:rPr>
            </w:pPr>
            <w:r w:rsidRPr="00DB42F6">
              <w:rPr>
                <w:sz w:val="20"/>
                <w:szCs w:val="20"/>
              </w:rPr>
              <w:t>Still no standardized solution across platforms</w:t>
            </w:r>
          </w:p>
        </w:tc>
      </w:tr>
      <w:tr w:rsidR="008D0401" w:rsidRPr="00DB42F6" w14:paraId="63122932" w14:textId="77777777" w:rsidTr="00B834BE">
        <w:trPr>
          <w:trHeight w:val="533"/>
        </w:trPr>
        <w:tc>
          <w:tcPr>
            <w:tcW w:w="4146" w:type="dxa"/>
            <w:vAlign w:val="center"/>
          </w:tcPr>
          <w:p w14:paraId="17A99DFA" w14:textId="11E8BAE4" w:rsidR="008D0401" w:rsidRPr="00DB42F6" w:rsidRDefault="00F045B4" w:rsidP="0048492D">
            <w:pPr>
              <w:pStyle w:val="p1"/>
              <w:spacing w:after="0" w:afterAutospacing="0" w:line="480" w:lineRule="auto"/>
              <w:rPr>
                <w:sz w:val="20"/>
                <w:szCs w:val="20"/>
              </w:rPr>
            </w:pPr>
            <w:r w:rsidRPr="00DB42F6">
              <w:rPr>
                <w:sz w:val="20"/>
                <w:szCs w:val="20"/>
              </w:rPr>
              <w:t>Cost-based pricing models emerging</w:t>
            </w:r>
          </w:p>
        </w:tc>
        <w:tc>
          <w:tcPr>
            <w:tcW w:w="4323" w:type="dxa"/>
            <w:vAlign w:val="center"/>
          </w:tcPr>
          <w:p w14:paraId="611E50E4" w14:textId="32E5F153" w:rsidR="008D0401" w:rsidRPr="00DB42F6" w:rsidRDefault="008D0401" w:rsidP="0048492D">
            <w:pPr>
              <w:pStyle w:val="p1"/>
              <w:spacing w:after="0" w:afterAutospacing="0" w:line="480" w:lineRule="auto"/>
              <w:rPr>
                <w:sz w:val="20"/>
                <w:szCs w:val="20"/>
              </w:rPr>
            </w:pPr>
            <w:r w:rsidRPr="00DB42F6">
              <w:rPr>
                <w:sz w:val="20"/>
                <w:szCs w:val="20"/>
              </w:rPr>
              <w:t>No global governance framework</w:t>
            </w:r>
          </w:p>
        </w:tc>
      </w:tr>
    </w:tbl>
    <w:p w14:paraId="1D5E7808" w14:textId="754FD024" w:rsidR="00977CA3" w:rsidRPr="00DB42F6" w:rsidRDefault="00A47A72" w:rsidP="00A47A72">
      <w:pPr>
        <w:pStyle w:val="Heading2"/>
        <w:ind w:left="720"/>
        <w:rPr>
          <w:rFonts w:ascii="Times New Roman" w:eastAsia="Times New Roman" w:hAnsi="Times New Roman" w:cs="Times New Roman"/>
          <w:sz w:val="28"/>
          <w:szCs w:val="28"/>
        </w:rPr>
      </w:pPr>
      <w:bookmarkStart w:id="17" w:name="_Toc213055438"/>
      <w:r>
        <w:rPr>
          <w:rFonts w:ascii="Times New Roman" w:eastAsia="Times New Roman" w:hAnsi="Times New Roman" w:cs="Times New Roman"/>
          <w:sz w:val="28"/>
          <w:szCs w:val="28"/>
        </w:rPr>
        <w:t>4.</w:t>
      </w:r>
      <w:r w:rsidR="00AE31A5">
        <w:rPr>
          <w:rFonts w:ascii="Times New Roman" w:eastAsia="Times New Roman" w:hAnsi="Times New Roman" w:cs="Times New Roman"/>
          <w:sz w:val="28"/>
          <w:szCs w:val="28"/>
        </w:rPr>
        <w:t>5</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Restrictions Implemented</w:t>
      </w:r>
      <w:bookmarkEnd w:id="17"/>
    </w:p>
    <w:p w14:paraId="2E4B1F82" w14:textId="7E767F6E" w:rsidR="002F3A9B" w:rsidRPr="00DB42F6" w:rsidRDefault="00F045B4" w:rsidP="000B44DF">
      <w:pPr>
        <w:pStyle w:val="p1"/>
        <w:numPr>
          <w:ilvl w:val="0"/>
          <w:numId w:val="34"/>
        </w:numPr>
        <w:spacing w:after="0" w:afterAutospacing="0" w:line="480" w:lineRule="auto"/>
        <w:rPr>
          <w:rStyle w:val="s1"/>
          <w:color w:val="000000" w:themeColor="text1"/>
        </w:rPr>
      </w:pPr>
      <w:r w:rsidRPr="00DB42F6">
        <w:rPr>
          <w:rStyle w:val="s1"/>
          <w:color w:val="000000" w:themeColor="text1"/>
        </w:rPr>
        <w:t>OpenAI: Tier 1-5 rate limits (2023)</w:t>
      </w:r>
    </w:p>
    <w:p w14:paraId="5A3ABFD1" w14:textId="265771D4" w:rsidR="00F045B4" w:rsidRPr="00DB42F6" w:rsidRDefault="00F045B4" w:rsidP="000B44DF">
      <w:pPr>
        <w:pStyle w:val="p1"/>
        <w:numPr>
          <w:ilvl w:val="0"/>
          <w:numId w:val="34"/>
        </w:numPr>
        <w:spacing w:after="0" w:afterAutospacing="0" w:line="480" w:lineRule="auto"/>
        <w:rPr>
          <w:rStyle w:val="s1"/>
          <w:color w:val="000000" w:themeColor="text1"/>
        </w:rPr>
      </w:pPr>
      <w:r w:rsidRPr="00DB42F6">
        <w:rPr>
          <w:rStyle w:val="s1"/>
          <w:color w:val="000000" w:themeColor="text1"/>
        </w:rPr>
        <w:t>Anthropic: Usage tiers and quotas (2024)</w:t>
      </w:r>
    </w:p>
    <w:p w14:paraId="0E9328C6" w14:textId="3704A4EE" w:rsidR="00F045B4" w:rsidRPr="00DB42F6" w:rsidRDefault="00F045B4" w:rsidP="000B44DF">
      <w:pPr>
        <w:pStyle w:val="p1"/>
        <w:numPr>
          <w:ilvl w:val="0"/>
          <w:numId w:val="34"/>
        </w:numPr>
        <w:spacing w:after="0" w:afterAutospacing="0" w:line="480" w:lineRule="auto"/>
        <w:rPr>
          <w:rStyle w:val="s1"/>
          <w:color w:val="000000" w:themeColor="text1"/>
        </w:rPr>
      </w:pPr>
      <w:r w:rsidRPr="00DB42F6">
        <w:rPr>
          <w:rStyle w:val="s1"/>
          <w:color w:val="000000" w:themeColor="text1"/>
        </w:rPr>
        <w:t>Microsoft Azure: Token bucket + sliding window (2024)</w:t>
      </w:r>
    </w:p>
    <w:p w14:paraId="13048F4D" w14:textId="6A074804" w:rsidR="002F3A9B" w:rsidRPr="00DB42F6" w:rsidRDefault="00F045B4" w:rsidP="000B44DF">
      <w:pPr>
        <w:pStyle w:val="p1"/>
        <w:numPr>
          <w:ilvl w:val="0"/>
          <w:numId w:val="34"/>
        </w:numPr>
        <w:spacing w:after="0" w:afterAutospacing="0" w:line="480" w:lineRule="auto"/>
        <w:rPr>
          <w:color w:val="000000" w:themeColor="text1"/>
        </w:rPr>
      </w:pPr>
      <w:r w:rsidRPr="00DB42F6">
        <w:rPr>
          <w:rStyle w:val="s1"/>
          <w:color w:val="000000" w:themeColor="text1"/>
        </w:rPr>
        <w:t>AWS: Enhanced API Gateway throttling (2024)</w:t>
      </w:r>
    </w:p>
    <w:p w14:paraId="26D30CD1" w14:textId="14F9F593" w:rsidR="00830E86" w:rsidRPr="00DB42F6" w:rsidRDefault="004F25DC" w:rsidP="004122A1">
      <w:pPr>
        <w:pStyle w:val="Heading1"/>
        <w:numPr>
          <w:ilvl w:val="0"/>
          <w:numId w:val="1"/>
        </w:numPr>
        <w:spacing w:after="0" w:line="480" w:lineRule="auto"/>
        <w:rPr>
          <w:rFonts w:ascii="Times New Roman" w:eastAsia="Times New Roman" w:hAnsi="Times New Roman" w:cs="Times New Roman"/>
          <w:b/>
          <w:bCs/>
          <w:sz w:val="32"/>
          <w:szCs w:val="32"/>
        </w:rPr>
      </w:pPr>
      <w:bookmarkStart w:id="18" w:name="_Toc213055439"/>
      <w:r w:rsidRPr="00DB42F6">
        <w:rPr>
          <w:rFonts w:ascii="Times New Roman" w:eastAsia="Times New Roman" w:hAnsi="Times New Roman" w:cs="Times New Roman"/>
          <w:b/>
          <w:bCs/>
          <w:sz w:val="32"/>
          <w:szCs w:val="32"/>
        </w:rPr>
        <w:t>Proposed Solution</w:t>
      </w:r>
      <w:bookmarkEnd w:id="18"/>
    </w:p>
    <w:p w14:paraId="31D3A16C" w14:textId="16B01841" w:rsidR="00FE3161" w:rsidRPr="00DB42F6" w:rsidRDefault="00FE3161" w:rsidP="00FE3161">
      <w:pPr>
        <w:pStyle w:val="Heading2"/>
        <w:numPr>
          <w:ilvl w:val="1"/>
          <w:numId w:val="15"/>
        </w:numPr>
        <w:rPr>
          <w:rFonts w:ascii="Times New Roman" w:hAnsi="Times New Roman" w:cs="Times New Roman"/>
          <w:sz w:val="28"/>
          <w:szCs w:val="28"/>
        </w:rPr>
      </w:pPr>
      <w:bookmarkStart w:id="19" w:name="_Toc213055440"/>
      <w:r>
        <w:rPr>
          <w:rFonts w:ascii="Times New Roman" w:hAnsi="Times New Roman" w:cs="Times New Roman"/>
          <w:sz w:val="28"/>
          <w:szCs w:val="28"/>
        </w:rPr>
        <w:t>Problem Recap and Design Objectives</w:t>
      </w:r>
      <w:bookmarkEnd w:id="19"/>
    </w:p>
    <w:p w14:paraId="1D466F31" w14:textId="0ADCE2B9" w:rsidR="005704DB" w:rsidRPr="00DB42F6" w:rsidRDefault="00692674" w:rsidP="00E43BFA">
      <w:pPr>
        <w:spacing w:after="0" w:line="480" w:lineRule="auto"/>
        <w:ind w:left="720" w:firstLine="720"/>
        <w:rPr>
          <w:rFonts w:ascii="Times New Roman" w:hAnsi="Times New Roman" w:cs="Times New Roman"/>
        </w:rPr>
      </w:pPr>
      <w:r w:rsidRPr="00DB42F6">
        <w:rPr>
          <w:rFonts w:ascii="Times New Roman" w:hAnsi="Times New Roman" w:cs="Times New Roman"/>
        </w:rPr>
        <w:t>Th</w:t>
      </w:r>
      <w:r w:rsidR="005704DB" w:rsidRPr="00DB42F6">
        <w:rPr>
          <w:rFonts w:ascii="Times New Roman" w:hAnsi="Times New Roman" w:cs="Times New Roman"/>
        </w:rPr>
        <w:t>e</w:t>
      </w:r>
      <w:r w:rsidR="006300E4">
        <w:rPr>
          <w:rFonts w:ascii="Times New Roman" w:hAnsi="Times New Roman" w:cs="Times New Roman"/>
        </w:rPr>
        <w:t xml:space="preserve"> preceding sections showed that the main undermining effect of Agentic AI systems is the absence of </w:t>
      </w:r>
      <w:r w:rsidR="00515C21">
        <w:rPr>
          <w:rFonts w:ascii="Times New Roman" w:hAnsi="Times New Roman" w:cs="Times New Roman"/>
        </w:rPr>
        <w:t>transparent and controllable boundaries. Without limits on API calls and task recursion, agents generate excessive cost, energy consumption, and loss of human oversight. The design objective is therefore to re-establish visibility, fairness, and accountability, the three pillars of human-centred design most disrupted by autonomous operation.</w:t>
      </w:r>
      <w:r w:rsidR="00C92C4D">
        <w:rPr>
          <w:rFonts w:ascii="Times New Roman" w:hAnsi="Times New Roman" w:cs="Times New Roman"/>
        </w:rPr>
        <w:t xml:space="preserve"> Design objectives:</w:t>
      </w:r>
    </w:p>
    <w:p w14:paraId="019311D9" w14:textId="00D71051" w:rsidR="005704DB" w:rsidRDefault="00C92C4D" w:rsidP="000B44DF">
      <w:pPr>
        <w:pStyle w:val="ListParagraph"/>
        <w:numPr>
          <w:ilvl w:val="0"/>
          <w:numId w:val="39"/>
        </w:numPr>
        <w:spacing w:after="0" w:line="480" w:lineRule="auto"/>
        <w:rPr>
          <w:rFonts w:ascii="Times New Roman" w:hAnsi="Times New Roman" w:cs="Times New Roman"/>
        </w:rPr>
      </w:pPr>
      <w:r>
        <w:rPr>
          <w:rFonts w:ascii="Times New Roman" w:hAnsi="Times New Roman" w:cs="Times New Roman"/>
        </w:rPr>
        <w:t xml:space="preserve">Visibility: users and </w:t>
      </w:r>
      <w:r w:rsidR="004B0086">
        <w:rPr>
          <w:rFonts w:ascii="Times New Roman" w:hAnsi="Times New Roman" w:cs="Times New Roman"/>
        </w:rPr>
        <w:t>administrators</w:t>
      </w:r>
      <w:r>
        <w:rPr>
          <w:rFonts w:ascii="Times New Roman" w:hAnsi="Times New Roman" w:cs="Times New Roman"/>
        </w:rPr>
        <w:t xml:space="preserve"> must see what the system is doing and why</w:t>
      </w:r>
      <w:r w:rsidR="00AB1D1C">
        <w:rPr>
          <w:rFonts w:ascii="Times New Roman" w:hAnsi="Times New Roman" w:cs="Times New Roman"/>
        </w:rPr>
        <w:t xml:space="preserve"> in a custom</w:t>
      </w:r>
      <w:r w:rsidR="00072B58">
        <w:rPr>
          <w:rFonts w:ascii="Times New Roman" w:hAnsi="Times New Roman" w:cs="Times New Roman"/>
        </w:rPr>
        <w:t>-</w:t>
      </w:r>
      <w:r w:rsidR="00AB1D1C">
        <w:rPr>
          <w:rFonts w:ascii="Times New Roman" w:hAnsi="Times New Roman" w:cs="Times New Roman"/>
        </w:rPr>
        <w:t>made dashboard</w:t>
      </w:r>
      <w:r>
        <w:rPr>
          <w:rFonts w:ascii="Times New Roman" w:hAnsi="Times New Roman" w:cs="Times New Roman"/>
        </w:rPr>
        <w:t>.</w:t>
      </w:r>
    </w:p>
    <w:p w14:paraId="431384CB" w14:textId="09AC08C6" w:rsidR="00C92C4D" w:rsidRPr="000B44DF" w:rsidRDefault="00C92C4D" w:rsidP="000B44DF">
      <w:pPr>
        <w:pStyle w:val="ListParagraph"/>
        <w:numPr>
          <w:ilvl w:val="0"/>
          <w:numId w:val="39"/>
        </w:numPr>
        <w:spacing w:after="0" w:line="480" w:lineRule="auto"/>
        <w:rPr>
          <w:rFonts w:ascii="Times New Roman" w:hAnsi="Times New Roman" w:cs="Times New Roman"/>
        </w:rPr>
      </w:pPr>
      <w:r>
        <w:rPr>
          <w:rFonts w:ascii="Times New Roman" w:hAnsi="Times New Roman" w:cs="Times New Roman"/>
        </w:rPr>
        <w:t>Feedback &amp; Control: every throttled or delayed request must generate clear and actionable feedback.</w:t>
      </w:r>
    </w:p>
    <w:p w14:paraId="24AFA58E" w14:textId="069EDF09" w:rsidR="005704DB" w:rsidRPr="000B44DF" w:rsidRDefault="00C92C4D" w:rsidP="000B44DF">
      <w:pPr>
        <w:pStyle w:val="ListParagraph"/>
        <w:numPr>
          <w:ilvl w:val="0"/>
          <w:numId w:val="39"/>
        </w:numPr>
        <w:spacing w:after="0" w:line="480" w:lineRule="auto"/>
        <w:rPr>
          <w:rFonts w:ascii="Times New Roman" w:hAnsi="Times New Roman" w:cs="Times New Roman"/>
        </w:rPr>
      </w:pPr>
      <w:r>
        <w:rPr>
          <w:rFonts w:ascii="Times New Roman" w:hAnsi="Times New Roman" w:cs="Times New Roman"/>
        </w:rPr>
        <w:t>Fair allocation: resources should be distributed ethically and sustainably.</w:t>
      </w:r>
    </w:p>
    <w:p w14:paraId="6A4CF4A8" w14:textId="77777777" w:rsidR="00C92C4D" w:rsidRDefault="00C92C4D" w:rsidP="000B44DF">
      <w:pPr>
        <w:pStyle w:val="ListParagraph"/>
        <w:numPr>
          <w:ilvl w:val="0"/>
          <w:numId w:val="39"/>
        </w:numPr>
        <w:spacing w:after="0" w:line="480" w:lineRule="auto"/>
        <w:rPr>
          <w:rFonts w:ascii="Times New Roman" w:hAnsi="Times New Roman" w:cs="Times New Roman"/>
        </w:rPr>
      </w:pPr>
      <w:r>
        <w:rPr>
          <w:rFonts w:ascii="Times New Roman" w:hAnsi="Times New Roman" w:cs="Times New Roman"/>
        </w:rPr>
        <w:t>Accountability: every autonomous action must be traceable to an auditable log.</w:t>
      </w:r>
    </w:p>
    <w:p w14:paraId="35FFFC07" w14:textId="679B4900" w:rsidR="00A20DC8" w:rsidRPr="00FE3161" w:rsidRDefault="00C92C4D" w:rsidP="00FE3161">
      <w:pPr>
        <w:pStyle w:val="ListParagraph"/>
        <w:numPr>
          <w:ilvl w:val="0"/>
          <w:numId w:val="39"/>
        </w:numPr>
        <w:spacing w:after="0" w:line="480" w:lineRule="auto"/>
        <w:rPr>
          <w:rFonts w:ascii="Times New Roman" w:hAnsi="Times New Roman" w:cs="Times New Roman"/>
        </w:rPr>
      </w:pPr>
      <w:r>
        <w:rPr>
          <w:rFonts w:ascii="Times New Roman" w:hAnsi="Times New Roman" w:cs="Times New Roman"/>
        </w:rPr>
        <w:lastRenderedPageBreak/>
        <w:t xml:space="preserve">Sustainability: Rate-limiting must consider financial and environmental costs </w:t>
      </w:r>
      <w:r w:rsidR="00FE3161" w:rsidRPr="00FE3161">
        <w:rPr>
          <w:rFonts w:ascii="Times New Roman" w:hAnsi="Times New Roman" w:cs="Times New Roman"/>
        </w:rPr>
        <w:t>(</w:t>
      </w:r>
      <w:proofErr w:type="spellStart"/>
      <w:r w:rsidR="00FE3161" w:rsidRPr="00FE3161">
        <w:rPr>
          <w:rFonts w:ascii="Times New Roman" w:hAnsi="Times New Roman" w:cs="Times New Roman"/>
        </w:rPr>
        <w:t>Strubell</w:t>
      </w:r>
      <w:proofErr w:type="spellEnd"/>
      <w:r w:rsidR="00FE3161" w:rsidRPr="00FE3161">
        <w:rPr>
          <w:rFonts w:ascii="Times New Roman" w:hAnsi="Times New Roman" w:cs="Times New Roman"/>
        </w:rPr>
        <w:t xml:space="preserve"> et al., 2019; Gupta et al., 2023).</w:t>
      </w:r>
    </w:p>
    <w:p w14:paraId="75A24DE9" w14:textId="46F8654C" w:rsidR="00694E1F" w:rsidRPr="00DB42F6" w:rsidRDefault="006D15BF" w:rsidP="00694E1F">
      <w:pPr>
        <w:pStyle w:val="Heading2"/>
        <w:numPr>
          <w:ilvl w:val="1"/>
          <w:numId w:val="15"/>
        </w:numPr>
        <w:rPr>
          <w:rFonts w:ascii="Times New Roman" w:hAnsi="Times New Roman" w:cs="Times New Roman"/>
          <w:sz w:val="28"/>
          <w:szCs w:val="28"/>
        </w:rPr>
      </w:pPr>
      <w:bookmarkStart w:id="20" w:name="_Toc213055441"/>
      <w:r>
        <w:rPr>
          <w:rFonts w:ascii="Times New Roman" w:hAnsi="Times New Roman" w:cs="Times New Roman"/>
          <w:sz w:val="28"/>
          <w:szCs w:val="28"/>
        </w:rPr>
        <w:t>Concept Overview: Intelligent Multi-Tier Rate-Limiting System</w:t>
      </w:r>
      <w:bookmarkEnd w:id="20"/>
    </w:p>
    <w:p w14:paraId="74C158F8" w14:textId="1DE6BD8A" w:rsidR="00A20DC8" w:rsidRDefault="006D15BF" w:rsidP="004E5293">
      <w:pPr>
        <w:spacing w:after="0" w:line="480" w:lineRule="auto"/>
        <w:ind w:left="1080" w:firstLine="360"/>
        <w:rPr>
          <w:rFonts w:ascii="Times New Roman" w:hAnsi="Times New Roman" w:cs="Times New Roman"/>
        </w:rPr>
      </w:pPr>
      <w:r w:rsidRPr="006D15BF">
        <w:rPr>
          <w:rFonts w:ascii="Times New Roman" w:hAnsi="Times New Roman" w:cs="Times New Roman"/>
        </w:rPr>
        <w:t>The proposed Intelligent Multi-Tier Rate-Limiting (IRL) acts as a governance middleware between Agentic AI workloads and backend APIs. It dynamically adjusts execution thresholds based on user role, ethical risk level, and real-time resource metrics. This converts abstract principles—transparency, fairness, and responsibility—into enforceable operational controls (Morley et al., 2021)</w:t>
      </w:r>
      <w:r w:rsidR="00A20DC8" w:rsidRPr="00DB42F6">
        <w:rPr>
          <w:rFonts w:ascii="Times New Roman" w:hAnsi="Times New Roman" w:cs="Times New Roman"/>
        </w:rPr>
        <w:t>.</w:t>
      </w:r>
    </w:p>
    <w:p w14:paraId="214B57AB" w14:textId="6187C7ED" w:rsidR="00072B58" w:rsidRDefault="0005666F" w:rsidP="00295624">
      <w:pPr>
        <w:pStyle w:val="p1"/>
        <w:spacing w:after="0" w:afterAutospacing="0" w:line="480" w:lineRule="auto"/>
        <w:ind w:left="720" w:firstLine="360"/>
        <w:jc w:val="center"/>
      </w:pPr>
      <w:r>
        <w:rPr>
          <w:noProof/>
        </w:rPr>
        <w:drawing>
          <wp:inline distT="0" distB="0" distL="0" distR="0" wp14:anchorId="310DB91F" wp14:editId="46A84E75">
            <wp:extent cx="4210850" cy="4210850"/>
            <wp:effectExtent l="0" t="0" r="5715" b="5715"/>
            <wp:docPr id="1106697513" name="Picture 2"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97513" name="Picture 2" descr="A screenshot of a dia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4287655" cy="4287655"/>
                    </a:xfrm>
                    <a:prstGeom prst="rect">
                      <a:avLst/>
                    </a:prstGeom>
                  </pic:spPr>
                </pic:pic>
              </a:graphicData>
            </a:graphic>
          </wp:inline>
        </w:drawing>
      </w:r>
    </w:p>
    <w:p w14:paraId="737710DD" w14:textId="5D97BD70" w:rsidR="00C61501" w:rsidRPr="00295624" w:rsidRDefault="00C61501" w:rsidP="00295624">
      <w:pPr>
        <w:pStyle w:val="p1"/>
        <w:spacing w:after="0" w:afterAutospacing="0" w:line="480" w:lineRule="auto"/>
        <w:ind w:left="720" w:firstLine="360"/>
        <w:jc w:val="center"/>
        <w:rPr>
          <w:i/>
          <w:iCs/>
          <w:sz w:val="20"/>
          <w:szCs w:val="20"/>
        </w:rPr>
      </w:pPr>
      <w:r w:rsidRPr="002B394F">
        <w:t xml:space="preserve"> </w:t>
      </w:r>
      <w:r w:rsidRPr="00DB42F6">
        <w:rPr>
          <w:i/>
          <w:iCs/>
          <w:sz w:val="20"/>
          <w:szCs w:val="20"/>
        </w:rPr>
        <w:t xml:space="preserve">Figure </w:t>
      </w:r>
      <w:r w:rsidR="00CA2428">
        <w:rPr>
          <w:i/>
          <w:iCs/>
          <w:sz w:val="20"/>
          <w:szCs w:val="20"/>
        </w:rPr>
        <w:t>6</w:t>
      </w:r>
      <w:r w:rsidRPr="00DB42F6">
        <w:rPr>
          <w:i/>
          <w:iCs/>
          <w:sz w:val="20"/>
          <w:szCs w:val="20"/>
        </w:rPr>
        <w:t xml:space="preserve"> –</w:t>
      </w:r>
      <w:r>
        <w:rPr>
          <w:i/>
          <w:iCs/>
          <w:sz w:val="20"/>
          <w:szCs w:val="20"/>
        </w:rPr>
        <w:t xml:space="preserve"> </w:t>
      </w:r>
      <w:r w:rsidR="00295624" w:rsidRPr="00295624">
        <w:rPr>
          <w:i/>
          <w:iCs/>
          <w:sz w:val="20"/>
          <w:szCs w:val="20"/>
        </w:rPr>
        <w:t>Conceptual architecture of the Intelligent Rate-Limiting System</w:t>
      </w:r>
    </w:p>
    <w:p w14:paraId="01E23B79" w14:textId="760968DF" w:rsidR="175505F0" w:rsidRDefault="00694E1F" w:rsidP="00E33157">
      <w:pPr>
        <w:pStyle w:val="Heading2"/>
        <w:numPr>
          <w:ilvl w:val="1"/>
          <w:numId w:val="15"/>
        </w:numPr>
        <w:rPr>
          <w:rFonts w:ascii="Times New Roman" w:hAnsi="Times New Roman" w:cs="Times New Roman"/>
          <w:sz w:val="28"/>
          <w:szCs w:val="28"/>
        </w:rPr>
      </w:pPr>
      <w:bookmarkStart w:id="21" w:name="_Toc213055442"/>
      <w:r w:rsidRPr="00DB42F6">
        <w:rPr>
          <w:rFonts w:ascii="Times New Roman" w:hAnsi="Times New Roman" w:cs="Times New Roman"/>
          <w:sz w:val="28"/>
          <w:szCs w:val="28"/>
        </w:rPr>
        <w:lastRenderedPageBreak/>
        <w:t>Technical Architecture</w:t>
      </w:r>
      <w:r w:rsidR="00F865E9">
        <w:rPr>
          <w:rFonts w:ascii="Times New Roman" w:hAnsi="Times New Roman" w:cs="Times New Roman"/>
          <w:sz w:val="28"/>
          <w:szCs w:val="28"/>
        </w:rPr>
        <w:t xml:space="preserve"> </w:t>
      </w:r>
      <w:r w:rsidR="00A131C4">
        <w:rPr>
          <w:rFonts w:ascii="Times New Roman" w:hAnsi="Times New Roman" w:cs="Times New Roman"/>
          <w:sz w:val="28"/>
          <w:szCs w:val="28"/>
        </w:rPr>
        <w:t>and Implementation</w:t>
      </w:r>
      <w:bookmarkEnd w:id="21"/>
    </w:p>
    <w:p w14:paraId="77D804A1" w14:textId="7A66EF46" w:rsidR="00F11A15" w:rsidRDefault="00F11A15" w:rsidP="00F11A15">
      <w:pPr>
        <w:pStyle w:val="ListParagraph"/>
        <w:numPr>
          <w:ilvl w:val="0"/>
          <w:numId w:val="44"/>
        </w:numPr>
        <w:spacing w:after="0" w:line="480" w:lineRule="auto"/>
        <w:rPr>
          <w:rFonts w:ascii="Times New Roman" w:hAnsi="Times New Roman" w:cs="Times New Roman"/>
        </w:rPr>
      </w:pPr>
      <w:r w:rsidRPr="00F11A15">
        <w:rPr>
          <w:rFonts w:ascii="Times New Roman" w:hAnsi="Times New Roman" w:cs="Times New Roman"/>
        </w:rPr>
        <w:t>API Gateway (Visibility): All requests first pass through an Apollo Server gateway, where metadata</w:t>
      </w:r>
      <w:r w:rsidR="008E02E0">
        <w:rPr>
          <w:rFonts w:ascii="Times New Roman" w:hAnsi="Times New Roman" w:cs="Times New Roman"/>
        </w:rPr>
        <w:t xml:space="preserve"> (</w:t>
      </w:r>
      <w:r w:rsidRPr="00F11A15">
        <w:rPr>
          <w:rFonts w:ascii="Times New Roman" w:hAnsi="Times New Roman" w:cs="Times New Roman"/>
        </w:rPr>
        <w:t>ID, purpose, and estimated cost</w:t>
      </w:r>
      <w:r w:rsidR="008E02E0">
        <w:rPr>
          <w:rFonts w:ascii="Times New Roman" w:hAnsi="Times New Roman" w:cs="Times New Roman"/>
        </w:rPr>
        <w:t xml:space="preserve">) </w:t>
      </w:r>
      <w:r w:rsidRPr="00F11A15">
        <w:rPr>
          <w:rFonts w:ascii="Times New Roman" w:hAnsi="Times New Roman" w:cs="Times New Roman"/>
        </w:rPr>
        <w:t>are logged and surfaced on a dashboard (</w:t>
      </w:r>
      <w:proofErr w:type="spellStart"/>
      <w:r w:rsidRPr="00F11A15">
        <w:rPr>
          <w:rFonts w:ascii="Times New Roman" w:hAnsi="Times New Roman" w:cs="Times New Roman"/>
        </w:rPr>
        <w:t>Amershi</w:t>
      </w:r>
      <w:proofErr w:type="spellEnd"/>
      <w:r w:rsidRPr="00F11A15">
        <w:rPr>
          <w:rFonts w:ascii="Times New Roman" w:hAnsi="Times New Roman" w:cs="Times New Roman"/>
        </w:rPr>
        <w:t xml:space="preserve"> et al., 2019). </w:t>
      </w:r>
    </w:p>
    <w:p w14:paraId="6AB9EC21" w14:textId="3CC86703" w:rsidR="00F11A15" w:rsidRDefault="00F11A15" w:rsidP="00F11A15">
      <w:pPr>
        <w:pStyle w:val="ListParagraph"/>
        <w:numPr>
          <w:ilvl w:val="0"/>
          <w:numId w:val="44"/>
        </w:numPr>
        <w:spacing w:after="0" w:line="480" w:lineRule="auto"/>
        <w:rPr>
          <w:rFonts w:ascii="Times New Roman" w:hAnsi="Times New Roman" w:cs="Times New Roman"/>
        </w:rPr>
      </w:pPr>
      <w:r w:rsidRPr="00F11A15">
        <w:rPr>
          <w:rFonts w:ascii="Times New Roman" w:hAnsi="Times New Roman" w:cs="Times New Roman"/>
        </w:rPr>
        <w:t>Rate-Limiting Core: A Redis-based scheduler calculates dynamic quotas using sorted sets and token buckets. Throttling is proportional to both user priority and environmental cost estimates (</w:t>
      </w:r>
      <w:proofErr w:type="spellStart"/>
      <w:r w:rsidRPr="00F11A15">
        <w:rPr>
          <w:rFonts w:ascii="Times New Roman" w:hAnsi="Times New Roman" w:cs="Times New Roman"/>
        </w:rPr>
        <w:t>Strubell</w:t>
      </w:r>
      <w:proofErr w:type="spellEnd"/>
      <w:r w:rsidRPr="00F11A15">
        <w:rPr>
          <w:rFonts w:ascii="Times New Roman" w:hAnsi="Times New Roman" w:cs="Times New Roman"/>
        </w:rPr>
        <w:t xml:space="preserve"> et al., 2019). </w:t>
      </w:r>
    </w:p>
    <w:p w14:paraId="472C79C6" w14:textId="600498A4" w:rsidR="00F11A15" w:rsidRDefault="00F11A15" w:rsidP="00F11A15">
      <w:pPr>
        <w:pStyle w:val="ListParagraph"/>
        <w:numPr>
          <w:ilvl w:val="0"/>
          <w:numId w:val="44"/>
        </w:numPr>
        <w:spacing w:after="0" w:line="480" w:lineRule="auto"/>
        <w:rPr>
          <w:rFonts w:ascii="Times New Roman" w:hAnsi="Times New Roman" w:cs="Times New Roman"/>
        </w:rPr>
      </w:pPr>
      <w:r w:rsidRPr="00F11A15">
        <w:rPr>
          <w:rFonts w:ascii="Times New Roman" w:hAnsi="Times New Roman" w:cs="Times New Roman"/>
        </w:rPr>
        <w:t>Ethics &amp; Policy Module (Accountability): Before execution, each request is evaluated against an ethics schema</w:t>
      </w:r>
      <w:r w:rsidR="000B1905">
        <w:rPr>
          <w:rFonts w:ascii="Times New Roman" w:hAnsi="Times New Roman" w:cs="Times New Roman"/>
        </w:rPr>
        <w:t xml:space="preserve"> - </w:t>
      </w:r>
      <w:r w:rsidRPr="00F11A15">
        <w:rPr>
          <w:rFonts w:ascii="Times New Roman" w:hAnsi="Times New Roman" w:cs="Times New Roman"/>
        </w:rPr>
        <w:t xml:space="preserve">rules derived from company policy or regulatory standards (Jobin et al., 2019). Violations trigger human-review flags. </w:t>
      </w:r>
    </w:p>
    <w:p w14:paraId="1F9E86AF" w14:textId="77777777" w:rsidR="00F11A15" w:rsidRDefault="00F11A15" w:rsidP="00F11A15">
      <w:pPr>
        <w:pStyle w:val="ListParagraph"/>
        <w:numPr>
          <w:ilvl w:val="0"/>
          <w:numId w:val="44"/>
        </w:numPr>
        <w:spacing w:after="0" w:line="480" w:lineRule="auto"/>
        <w:rPr>
          <w:rFonts w:ascii="Times New Roman" w:hAnsi="Times New Roman" w:cs="Times New Roman"/>
        </w:rPr>
      </w:pPr>
      <w:r w:rsidRPr="00F11A15">
        <w:rPr>
          <w:rFonts w:ascii="Times New Roman" w:hAnsi="Times New Roman" w:cs="Times New Roman"/>
        </w:rPr>
        <w:t>Feedback &amp; Monitoring Layer (Feedback &amp; Learning): GraphQL subscriptions stream real-time metrics to the interface, providing clear explanations when a request is slowed or denied. Example: “</w:t>
      </w:r>
      <w:r w:rsidRPr="000B1905">
        <w:rPr>
          <w:rFonts w:ascii="Times New Roman" w:hAnsi="Times New Roman" w:cs="Times New Roman"/>
          <w:i/>
          <w:iCs/>
        </w:rPr>
        <w:t>Request #547 blocked – exceeds daily energy threshold.  Try again in 25 min.</w:t>
      </w:r>
      <w:r w:rsidRPr="00F11A15">
        <w:rPr>
          <w:rFonts w:ascii="Times New Roman" w:hAnsi="Times New Roman" w:cs="Times New Roman"/>
        </w:rPr>
        <w:t xml:space="preserve">” </w:t>
      </w:r>
    </w:p>
    <w:p w14:paraId="15735FB7" w14:textId="176418E7" w:rsidR="00E33157" w:rsidRDefault="00F11A15" w:rsidP="00F865E9">
      <w:pPr>
        <w:pStyle w:val="ListParagraph"/>
        <w:numPr>
          <w:ilvl w:val="0"/>
          <w:numId w:val="44"/>
        </w:numPr>
        <w:spacing w:after="0" w:line="480" w:lineRule="auto"/>
        <w:rPr>
          <w:rFonts w:ascii="Times New Roman" w:hAnsi="Times New Roman" w:cs="Times New Roman"/>
        </w:rPr>
      </w:pPr>
      <w:r w:rsidRPr="00F11A15">
        <w:rPr>
          <w:rFonts w:ascii="Times New Roman" w:hAnsi="Times New Roman" w:cs="Times New Roman"/>
        </w:rPr>
        <w:t>Audit &amp; Explainability (Transparency): Every decision and throttle event is stored with causal context, allowing reconstruction of “why” a decision occurred (Guidotti et al., 2018).</w:t>
      </w:r>
    </w:p>
    <w:p w14:paraId="4D6DF5A6" w14:textId="24B93F4E" w:rsidR="000B641E" w:rsidRDefault="00847C40" w:rsidP="00A131C4">
      <w:pPr>
        <w:spacing w:after="0" w:line="480" w:lineRule="auto"/>
        <w:ind w:left="720" w:firstLine="720"/>
        <w:rPr>
          <w:rFonts w:ascii="Times New Roman" w:hAnsi="Times New Roman" w:cs="Times New Roman"/>
        </w:rPr>
      </w:pPr>
      <w:r w:rsidRPr="00847C40">
        <w:rPr>
          <w:rFonts w:ascii="Times New Roman" w:hAnsi="Times New Roman" w:cs="Times New Roman"/>
        </w:rPr>
        <w:t>Limitations include dependency on accurate metric collection, potential latency overhead, and need for human supervision in escalation cases. Future iterations could integrate reinforcement-learning-based adaptive policies and interface-level A/B testing to optimi</w:t>
      </w:r>
      <w:r>
        <w:rPr>
          <w:rFonts w:ascii="Times New Roman" w:hAnsi="Times New Roman" w:cs="Times New Roman"/>
        </w:rPr>
        <w:t>z</w:t>
      </w:r>
      <w:r w:rsidRPr="00847C40">
        <w:rPr>
          <w:rFonts w:ascii="Times New Roman" w:hAnsi="Times New Roman" w:cs="Times New Roman"/>
        </w:rPr>
        <w:t>e usability and fairness perception.</w:t>
      </w:r>
      <w:r w:rsidR="000B641E" w:rsidRPr="000B641E">
        <w:rPr>
          <w:rFonts w:ascii="Times New Roman" w:hAnsi="Times New Roman" w:cs="Times New Roman"/>
        </w:rPr>
        <w:t xml:space="preserve"> </w:t>
      </w:r>
    </w:p>
    <w:p w14:paraId="305F33AF" w14:textId="18C3A095" w:rsidR="00847C40" w:rsidRDefault="00847C40" w:rsidP="00847C40">
      <w:pPr>
        <w:pStyle w:val="Heading2"/>
        <w:numPr>
          <w:ilvl w:val="1"/>
          <w:numId w:val="15"/>
        </w:numPr>
        <w:rPr>
          <w:rFonts w:ascii="Times New Roman" w:hAnsi="Times New Roman" w:cs="Times New Roman"/>
          <w:sz w:val="28"/>
          <w:szCs w:val="28"/>
        </w:rPr>
      </w:pPr>
      <w:bookmarkStart w:id="22" w:name="_Toc213055443"/>
      <w:r>
        <w:rPr>
          <w:rFonts w:ascii="Times New Roman" w:hAnsi="Times New Roman" w:cs="Times New Roman"/>
          <w:sz w:val="28"/>
          <w:szCs w:val="28"/>
        </w:rPr>
        <w:lastRenderedPageBreak/>
        <w:t>Link to Assessment 3 Prototype</w:t>
      </w:r>
      <w:bookmarkEnd w:id="22"/>
    </w:p>
    <w:p w14:paraId="162BFB95" w14:textId="358F5A1A" w:rsidR="00847C40" w:rsidRPr="000B641E" w:rsidRDefault="00BB6509" w:rsidP="00847C40">
      <w:pPr>
        <w:spacing w:after="0" w:line="480" w:lineRule="auto"/>
        <w:ind w:left="720" w:firstLine="720"/>
        <w:rPr>
          <w:rFonts w:ascii="Times New Roman" w:hAnsi="Times New Roman" w:cs="Times New Roman"/>
        </w:rPr>
      </w:pPr>
      <w:r>
        <w:rPr>
          <w:rFonts w:ascii="Times New Roman" w:hAnsi="Times New Roman" w:cs="Times New Roman"/>
        </w:rPr>
        <w:t>We w</w:t>
      </w:r>
      <w:r w:rsidR="00A131C4">
        <w:rPr>
          <w:rFonts w:ascii="Times New Roman" w:hAnsi="Times New Roman" w:cs="Times New Roman"/>
        </w:rPr>
        <w:t xml:space="preserve">ill implement </w:t>
      </w:r>
      <w:r w:rsidR="00847C40" w:rsidRPr="00847C40">
        <w:rPr>
          <w:rFonts w:ascii="Times New Roman" w:hAnsi="Times New Roman" w:cs="Times New Roman"/>
        </w:rPr>
        <w:t xml:space="preserve">a working </w:t>
      </w:r>
      <w:r w:rsidR="00847C40" w:rsidRPr="00847C40">
        <w:rPr>
          <w:rFonts w:ascii="Times New Roman" w:hAnsi="Times New Roman" w:cs="Times New Roman"/>
          <w:b/>
          <w:bCs/>
        </w:rPr>
        <w:t>GraphQL API prototype</w:t>
      </w:r>
      <w:r w:rsidR="003B55D6">
        <w:rPr>
          <w:rFonts w:ascii="Times New Roman" w:hAnsi="Times New Roman" w:cs="Times New Roman"/>
        </w:rPr>
        <w:t xml:space="preserve"> </w:t>
      </w:r>
      <w:r w:rsidR="00847C40" w:rsidRPr="00847C40">
        <w:rPr>
          <w:rFonts w:ascii="Times New Roman" w:hAnsi="Times New Roman" w:cs="Times New Roman"/>
        </w:rPr>
        <w:t>demonstrating the live feedback interface and ethical-rule evaluation engine</w:t>
      </w:r>
      <w:r w:rsidR="003B55D6">
        <w:rPr>
          <w:rFonts w:ascii="Times New Roman" w:hAnsi="Times New Roman" w:cs="Times New Roman"/>
        </w:rPr>
        <w:t xml:space="preserve">, allowing </w:t>
      </w:r>
      <w:r w:rsidR="00847C40" w:rsidRPr="00847C40">
        <w:rPr>
          <w:rFonts w:ascii="Times New Roman" w:hAnsi="Times New Roman" w:cs="Times New Roman"/>
        </w:rPr>
        <w:t>empirical testing of transparency comprehension, perceived control, and trust in automation.</w:t>
      </w:r>
      <w:r w:rsidR="00847C40" w:rsidRPr="000B641E">
        <w:rPr>
          <w:rFonts w:ascii="Times New Roman" w:hAnsi="Times New Roman" w:cs="Times New Roman"/>
        </w:rPr>
        <w:t xml:space="preserve"> </w:t>
      </w:r>
    </w:p>
    <w:p w14:paraId="28EC7304" w14:textId="4BEF8506" w:rsidR="004F25DC" w:rsidRPr="00DB42F6" w:rsidRDefault="00DE5C90" w:rsidP="004122A1">
      <w:pPr>
        <w:pStyle w:val="Heading1"/>
        <w:numPr>
          <w:ilvl w:val="0"/>
          <w:numId w:val="1"/>
        </w:numPr>
        <w:spacing w:after="0" w:line="480" w:lineRule="auto"/>
        <w:rPr>
          <w:rFonts w:ascii="Times New Roman" w:eastAsia="Times New Roman" w:hAnsi="Times New Roman" w:cs="Times New Roman"/>
          <w:b/>
          <w:bCs/>
          <w:sz w:val="32"/>
          <w:szCs w:val="32"/>
        </w:rPr>
      </w:pPr>
      <w:bookmarkStart w:id="23" w:name="_Toc213055444"/>
      <w:r w:rsidRPr="00DB42F6">
        <w:rPr>
          <w:rFonts w:ascii="Times New Roman" w:eastAsia="Times New Roman" w:hAnsi="Times New Roman" w:cs="Times New Roman"/>
          <w:b/>
          <w:bCs/>
          <w:sz w:val="32"/>
          <w:szCs w:val="32"/>
        </w:rPr>
        <w:t>Conclusion</w:t>
      </w:r>
      <w:bookmarkEnd w:id="23"/>
    </w:p>
    <w:p w14:paraId="72BFCB10" w14:textId="2EBFDB2E" w:rsidR="008E6F8E" w:rsidRPr="006A0E67" w:rsidRDefault="0411B240" w:rsidP="00CD00E8">
      <w:pPr>
        <w:spacing w:after="0" w:line="480" w:lineRule="auto"/>
        <w:ind w:firstLine="360"/>
        <w:rPr>
          <w:rFonts w:ascii="Times New Roman" w:hAnsi="Times New Roman" w:cs="Times New Roman"/>
        </w:rPr>
      </w:pPr>
      <w:r w:rsidRPr="00DB42F6">
        <w:rPr>
          <w:rFonts w:ascii="Times New Roman" w:hAnsi="Times New Roman" w:cs="Times New Roman"/>
        </w:rPr>
        <w:t xml:space="preserve">Agentic AI represents a turning point in human-machine collaboration. Our proposed Intelligent Rate-Limiting System </w:t>
      </w:r>
      <w:r w:rsidR="00676105">
        <w:rPr>
          <w:rFonts w:ascii="Times New Roman" w:hAnsi="Times New Roman" w:cs="Times New Roman"/>
        </w:rPr>
        <w:t>has been created to bring back a</w:t>
      </w:r>
      <w:r w:rsidRPr="00DB42F6">
        <w:rPr>
          <w:rFonts w:ascii="Times New Roman" w:hAnsi="Times New Roman" w:cs="Times New Roman"/>
        </w:rPr>
        <w:t xml:space="preserve"> balance between automation efficiency and human oversight, exemplifying Human-Centered Design by embedding transparency, fairness and control into the technical core.</w:t>
      </w:r>
      <w:r w:rsidR="00CD00E8">
        <w:rPr>
          <w:rFonts w:ascii="Times New Roman" w:hAnsi="Times New Roman" w:cs="Times New Roman"/>
        </w:rPr>
        <w:t xml:space="preserve"> H</w:t>
      </w:r>
      <w:r w:rsidR="0022102C" w:rsidRPr="0022102C">
        <w:rPr>
          <w:rFonts w:ascii="Times New Roman" w:hAnsi="Times New Roman" w:cs="Times New Roman"/>
        </w:rPr>
        <w:t xml:space="preserve">uman-centred design </w:t>
      </w:r>
      <w:r w:rsidR="00BA314F">
        <w:rPr>
          <w:rFonts w:ascii="Times New Roman" w:hAnsi="Times New Roman" w:cs="Times New Roman"/>
        </w:rPr>
        <w:t xml:space="preserve">aligns </w:t>
      </w:r>
      <w:r w:rsidR="0022102C" w:rsidRPr="0022102C">
        <w:rPr>
          <w:rFonts w:ascii="Times New Roman" w:hAnsi="Times New Roman" w:cs="Times New Roman"/>
        </w:rPr>
        <w:t>system goals with human values</w:t>
      </w:r>
      <w:r w:rsidR="00BA314F">
        <w:rPr>
          <w:rFonts w:ascii="Times New Roman" w:hAnsi="Times New Roman" w:cs="Times New Roman"/>
        </w:rPr>
        <w:t xml:space="preserve"> – ensuring </w:t>
      </w:r>
      <w:r w:rsidR="0022102C" w:rsidRPr="0022102C">
        <w:rPr>
          <w:rFonts w:ascii="Times New Roman" w:hAnsi="Times New Roman" w:cs="Times New Roman"/>
        </w:rPr>
        <w:t>agentic AI operates under transparent, accountable, and equitable governance frameworks.</w:t>
      </w:r>
    </w:p>
    <w:p w14:paraId="666ECB5F" w14:textId="5BC65A98" w:rsidR="004F25DC" w:rsidRPr="00DB42F6" w:rsidRDefault="004F25DC" w:rsidP="00EC1BA8">
      <w:pPr>
        <w:spacing w:after="0" w:line="480" w:lineRule="auto"/>
        <w:ind w:firstLine="360"/>
        <w:rPr>
          <w:rFonts w:ascii="Times New Roman" w:eastAsia="Times New Roman" w:hAnsi="Times New Roman" w:cs="Times New Roman"/>
          <w:color w:val="0E0E0E"/>
          <w:lang w:eastAsia="en-US"/>
        </w:rPr>
      </w:pPr>
    </w:p>
    <w:p w14:paraId="0CD77181" w14:textId="3F3A9CB7" w:rsidR="00830E86" w:rsidRPr="00DB42F6" w:rsidRDefault="00383435" w:rsidP="00970527">
      <w:pPr>
        <w:rPr>
          <w:rFonts w:ascii="Times New Roman" w:eastAsia="Times New Roman" w:hAnsi="Times New Roman" w:cs="Times New Roman"/>
          <w:color w:val="0E0E0E"/>
          <w:lang w:eastAsia="en-US"/>
        </w:rPr>
      </w:pPr>
      <w:r w:rsidRPr="00DB42F6">
        <w:rPr>
          <w:rFonts w:ascii="Times New Roman" w:eastAsia="Times New Roman" w:hAnsi="Times New Roman" w:cs="Times New Roman"/>
          <w:color w:val="0E0E0E"/>
          <w:lang w:eastAsia="en-US"/>
        </w:rPr>
        <w:br w:type="page"/>
      </w:r>
    </w:p>
    <w:p w14:paraId="7BA8FD4F" w14:textId="6188291D" w:rsidR="00695BCD" w:rsidRPr="00DB42F6" w:rsidRDefault="00695BCD" w:rsidP="00D412D1">
      <w:pPr>
        <w:spacing w:line="480" w:lineRule="auto"/>
        <w:rPr>
          <w:rFonts w:ascii="Times New Roman" w:eastAsia="Times New Roman" w:hAnsi="Times New Roman" w:cs="Times New Roman"/>
          <w:b/>
          <w:bCs/>
          <w:color w:val="0E0E0E"/>
          <w:lang w:eastAsia="en-US"/>
        </w:rPr>
      </w:pPr>
      <w:r w:rsidRPr="00DB42F6">
        <w:rPr>
          <w:rFonts w:ascii="Times New Roman" w:eastAsia="Times New Roman" w:hAnsi="Times New Roman" w:cs="Times New Roman"/>
          <w:b/>
          <w:bCs/>
          <w:color w:val="0E0E0E"/>
          <w:lang w:eastAsia="en-US"/>
        </w:rPr>
        <w:lastRenderedPageBreak/>
        <w:t>Statement of Acknowledgment</w:t>
      </w:r>
    </w:p>
    <w:p w14:paraId="4D208309" w14:textId="77777777" w:rsidR="00D412D1" w:rsidRPr="00DB42F6" w:rsidRDefault="00D412D1" w:rsidP="00D412D1">
      <w:pPr>
        <w:spacing w:after="0" w:line="480" w:lineRule="auto"/>
        <w:rPr>
          <w:rFonts w:ascii="Times New Roman" w:eastAsia="Times New Roman" w:hAnsi="Times New Roman" w:cs="Times New Roman"/>
          <w:color w:val="000000"/>
          <w:lang w:eastAsia="en-US"/>
        </w:rPr>
      </w:pPr>
      <w:r w:rsidRPr="00DB42F6">
        <w:rPr>
          <w:rFonts w:ascii="Times New Roman" w:eastAsia="Times New Roman" w:hAnsi="Times New Roman" w:cs="Times New Roman"/>
          <w:color w:val="000000"/>
          <w:lang w:eastAsia="en-US"/>
        </w:rPr>
        <w:t>I acknowledge that I have used the following AI tool(s) in the creation of this report:</w:t>
      </w:r>
    </w:p>
    <w:p w14:paraId="734FD98A" w14:textId="00DDEA39" w:rsidR="00D412D1" w:rsidRPr="00DB42F6" w:rsidRDefault="00D412D1" w:rsidP="004122A1">
      <w:pPr>
        <w:pStyle w:val="ListParagraph"/>
        <w:numPr>
          <w:ilvl w:val="1"/>
          <w:numId w:val="3"/>
        </w:numPr>
        <w:spacing w:after="0" w:line="480" w:lineRule="auto"/>
        <w:rPr>
          <w:rFonts w:ascii="Times New Roman" w:eastAsia="Times New Roman" w:hAnsi="Times New Roman" w:cs="Times New Roman"/>
          <w:color w:val="000000"/>
          <w:lang w:eastAsia="en-US"/>
        </w:rPr>
      </w:pPr>
      <w:r w:rsidRPr="00DB42F6">
        <w:rPr>
          <w:rFonts w:ascii="Times New Roman" w:eastAsia="Times New Roman" w:hAnsi="Times New Roman" w:cs="Times New Roman"/>
          <w:color w:val="000000"/>
          <w:lang w:eastAsia="en-US"/>
        </w:rPr>
        <w:t xml:space="preserve">OpenAI ChatGPT (GPT-5): Used to assist with outlining, refining structure, improving clarity of academic language, and </w:t>
      </w:r>
      <w:r w:rsidR="00B834E1" w:rsidRPr="00DB42F6">
        <w:rPr>
          <w:rFonts w:ascii="Times New Roman" w:eastAsia="Times New Roman" w:hAnsi="Times New Roman" w:cs="Times New Roman"/>
          <w:color w:val="000000"/>
          <w:lang w:eastAsia="en-US"/>
        </w:rPr>
        <w:t>supporting with</w:t>
      </w:r>
      <w:r w:rsidRPr="00DB42F6">
        <w:rPr>
          <w:rFonts w:ascii="Times New Roman" w:eastAsia="Times New Roman" w:hAnsi="Times New Roman" w:cs="Times New Roman"/>
          <w:color w:val="000000"/>
          <w:lang w:eastAsia="en-US"/>
        </w:rPr>
        <w:t xml:space="preserve"> APA 7th referencing conventions.</w:t>
      </w:r>
    </w:p>
    <w:p w14:paraId="59598B34" w14:textId="77777777" w:rsidR="00D412D1" w:rsidRPr="00DB42F6" w:rsidRDefault="00D412D1" w:rsidP="00D412D1">
      <w:pPr>
        <w:spacing w:after="0" w:line="480" w:lineRule="auto"/>
        <w:rPr>
          <w:rFonts w:ascii="Times New Roman" w:eastAsia="Times New Roman" w:hAnsi="Times New Roman" w:cs="Times New Roman"/>
          <w:color w:val="000000"/>
          <w:lang w:eastAsia="en-US"/>
        </w:rPr>
      </w:pPr>
    </w:p>
    <w:p w14:paraId="5B3E1E55" w14:textId="77777777" w:rsidR="00D412D1" w:rsidRPr="00DB42F6" w:rsidRDefault="00D412D1" w:rsidP="00D412D1">
      <w:pPr>
        <w:spacing w:after="0" w:line="480" w:lineRule="auto"/>
        <w:rPr>
          <w:rFonts w:ascii="Times New Roman" w:eastAsia="Times New Roman" w:hAnsi="Times New Roman" w:cs="Times New Roman"/>
          <w:color w:val="000000"/>
          <w:lang w:eastAsia="en-US"/>
        </w:rPr>
      </w:pPr>
      <w:r w:rsidRPr="00DB42F6">
        <w:rPr>
          <w:rFonts w:ascii="Times New Roman" w:eastAsia="Times New Roman" w:hAnsi="Times New Roman" w:cs="Times New Roman"/>
          <w:color w:val="000000"/>
          <w:lang w:eastAsia="en-US"/>
        </w:rPr>
        <w:t>I confirm that the use of the AI tool has been in accordance with the Torrens University Australia Academic Integrity Policy and TUA, Think and MDS’s Position Paper on the Use of AI. I confirm that the final output is authored by me and represents my own critical thinking, analysis, and synthesis of sources. I take full responsibility for the final content of this report.</w:t>
      </w:r>
    </w:p>
    <w:p w14:paraId="49A6B165" w14:textId="77777777" w:rsidR="00695BCD" w:rsidRPr="00DB42F6" w:rsidRDefault="00695BCD" w:rsidP="00D412D1">
      <w:pPr>
        <w:spacing w:line="480" w:lineRule="auto"/>
        <w:rPr>
          <w:rFonts w:ascii="Times New Roman" w:eastAsia="Times New Roman" w:hAnsi="Times New Roman" w:cs="Times New Roman"/>
          <w:b/>
          <w:bCs/>
          <w:color w:val="0F4761" w:themeColor="accent1" w:themeShade="BF"/>
        </w:rPr>
      </w:pPr>
      <w:r w:rsidRPr="00DB42F6">
        <w:rPr>
          <w:rFonts w:ascii="Times New Roman" w:eastAsia="Times New Roman" w:hAnsi="Times New Roman" w:cs="Times New Roman"/>
          <w:b/>
          <w:bCs/>
        </w:rPr>
        <w:br w:type="page"/>
      </w:r>
    </w:p>
    <w:p w14:paraId="2A525C70" w14:textId="01DBE3DC" w:rsidR="0DDCC7E0" w:rsidRPr="00591B92" w:rsidRDefault="00830E86" w:rsidP="00591B92">
      <w:pPr>
        <w:pStyle w:val="Heading1"/>
        <w:numPr>
          <w:ilvl w:val="0"/>
          <w:numId w:val="1"/>
        </w:numPr>
        <w:spacing w:after="0" w:line="480" w:lineRule="auto"/>
        <w:rPr>
          <w:rFonts w:ascii="Times New Roman" w:eastAsia="Times New Roman" w:hAnsi="Times New Roman" w:cs="Times New Roman"/>
          <w:b/>
          <w:bCs/>
          <w:sz w:val="32"/>
          <w:szCs w:val="32"/>
        </w:rPr>
      </w:pPr>
      <w:bookmarkStart w:id="24" w:name="_Toc213055445"/>
      <w:r w:rsidRPr="00DB42F6">
        <w:rPr>
          <w:rFonts w:ascii="Times New Roman" w:eastAsia="Times New Roman" w:hAnsi="Times New Roman" w:cs="Times New Roman"/>
          <w:b/>
          <w:bCs/>
          <w:sz w:val="32"/>
          <w:szCs w:val="32"/>
        </w:rPr>
        <w:lastRenderedPageBreak/>
        <w:t>References</w:t>
      </w:r>
      <w:bookmarkEnd w:id="24"/>
    </w:p>
    <w:p w14:paraId="0614D0D9" w14:textId="5DEE73DB" w:rsidR="00BE06E2" w:rsidRDefault="00BE06E2" w:rsidP="00591B92">
      <w:pPr>
        <w:spacing w:after="0" w:line="480" w:lineRule="auto"/>
        <w:ind w:left="720" w:hanging="720"/>
        <w:rPr>
          <w:rFonts w:ascii="Times New Roman" w:eastAsia="Times New Roman" w:hAnsi="Times New Roman" w:cs="Times New Roman"/>
        </w:rPr>
      </w:pPr>
      <w:proofErr w:type="spellStart"/>
      <w:r w:rsidRPr="00342E28">
        <w:rPr>
          <w:rFonts w:ascii="Times New Roman" w:eastAsia="Times New Roman" w:hAnsi="Times New Roman" w:cs="Times New Roman"/>
        </w:rPr>
        <w:t>Ampcome</w:t>
      </w:r>
      <w:proofErr w:type="spellEnd"/>
      <w:r w:rsidRPr="00342E28">
        <w:rPr>
          <w:rFonts w:ascii="Times New Roman" w:eastAsia="Times New Roman" w:hAnsi="Times New Roman" w:cs="Times New Roman"/>
        </w:rPr>
        <w:t xml:space="preserve">. (2025, October 6). </w:t>
      </w:r>
      <w:r w:rsidRPr="00342E28">
        <w:rPr>
          <w:rFonts w:ascii="Times New Roman" w:eastAsia="Times New Roman" w:hAnsi="Times New Roman" w:cs="Times New Roman"/>
          <w:i/>
          <w:iCs/>
        </w:rPr>
        <w:t>How much does it cost to build an AI agent?</w:t>
      </w:r>
      <w:r w:rsidRPr="00342E28">
        <w:rPr>
          <w:rFonts w:ascii="Times New Roman" w:eastAsia="Times New Roman" w:hAnsi="Times New Roman" w:cs="Times New Roman"/>
        </w:rPr>
        <w:t xml:space="preserve"> [2025 guide]. https://www.ampcome.com/post/how-much-does-it-cost-to-build-an-ai-agent-2025</w:t>
      </w:r>
    </w:p>
    <w:p w14:paraId="7E42231A" w14:textId="47A7A940" w:rsidR="0DDCC7E0" w:rsidRPr="00591B92" w:rsidRDefault="00EC309C" w:rsidP="00591B92">
      <w:pPr>
        <w:spacing w:after="0" w:line="480" w:lineRule="auto"/>
        <w:ind w:left="720" w:hanging="720"/>
        <w:rPr>
          <w:rFonts w:ascii="Times New Roman" w:eastAsia="Times New Roman" w:hAnsi="Times New Roman" w:cs="Times New Roman"/>
        </w:rPr>
      </w:pPr>
      <w:proofErr w:type="spellStart"/>
      <w:r w:rsidRPr="000731AF">
        <w:rPr>
          <w:rFonts w:ascii="Times New Roman" w:eastAsia="Times New Roman" w:hAnsi="Times New Roman" w:cs="Times New Roman"/>
        </w:rPr>
        <w:t>Amershi</w:t>
      </w:r>
      <w:proofErr w:type="spellEnd"/>
      <w:r w:rsidRPr="000731AF">
        <w:rPr>
          <w:rFonts w:ascii="Times New Roman" w:eastAsia="Times New Roman" w:hAnsi="Times New Roman" w:cs="Times New Roman"/>
        </w:rPr>
        <w:t xml:space="preserve">, S., Weld, D., </w:t>
      </w:r>
      <w:proofErr w:type="spellStart"/>
      <w:r w:rsidRPr="000731AF">
        <w:rPr>
          <w:rFonts w:ascii="Times New Roman" w:eastAsia="Times New Roman" w:hAnsi="Times New Roman" w:cs="Times New Roman"/>
        </w:rPr>
        <w:t>Vorvoreanu</w:t>
      </w:r>
      <w:proofErr w:type="spellEnd"/>
      <w:r w:rsidRPr="000731AF">
        <w:rPr>
          <w:rFonts w:ascii="Times New Roman" w:eastAsia="Times New Roman" w:hAnsi="Times New Roman" w:cs="Times New Roman"/>
        </w:rPr>
        <w:t xml:space="preserve">, M., Fourney, A., Nushi, B., </w:t>
      </w:r>
      <w:proofErr w:type="spellStart"/>
      <w:r w:rsidRPr="000731AF">
        <w:rPr>
          <w:rFonts w:ascii="Times New Roman" w:eastAsia="Times New Roman" w:hAnsi="Times New Roman" w:cs="Times New Roman"/>
        </w:rPr>
        <w:t>Collisson</w:t>
      </w:r>
      <w:proofErr w:type="spellEnd"/>
      <w:r w:rsidRPr="000731AF">
        <w:rPr>
          <w:rFonts w:ascii="Times New Roman" w:eastAsia="Times New Roman" w:hAnsi="Times New Roman" w:cs="Times New Roman"/>
        </w:rPr>
        <w:t xml:space="preserve">, P., Suh, J., Iqbal, S., Bennett, P. N., Inkpen, K., Teevan, J., Kikin-Gil, R., &amp; Horvitz, E. (2019). </w:t>
      </w:r>
      <w:r w:rsidRPr="000731AF">
        <w:rPr>
          <w:rFonts w:ascii="Times New Roman" w:eastAsia="Times New Roman" w:hAnsi="Times New Roman" w:cs="Times New Roman"/>
          <w:i/>
          <w:iCs/>
        </w:rPr>
        <w:t>Guidelines for human-AI interaction</w:t>
      </w:r>
      <w:r w:rsidRPr="000731AF">
        <w:rPr>
          <w:rFonts w:ascii="Times New Roman" w:eastAsia="Times New Roman" w:hAnsi="Times New Roman" w:cs="Times New Roman"/>
        </w:rPr>
        <w:t>. Proceedings of the 2019 CHI Conference on Human Factors in Computing Systems, 1–13. https://doi.org/10.1145/3290605.3300233</w:t>
      </w:r>
    </w:p>
    <w:p w14:paraId="4F1FC7A9" w14:textId="08B1F82C" w:rsidR="0DDCC7E0" w:rsidRPr="00591B92" w:rsidRDefault="00890D58" w:rsidP="00591B92">
      <w:pPr>
        <w:spacing w:after="0" w:line="480" w:lineRule="auto"/>
        <w:ind w:left="720" w:hanging="720"/>
        <w:rPr>
          <w:rFonts w:ascii="Times New Roman" w:eastAsia="Times New Roman" w:hAnsi="Times New Roman" w:cs="Times New Roman"/>
        </w:rPr>
      </w:pPr>
      <w:r w:rsidRPr="000731AF">
        <w:rPr>
          <w:rFonts w:ascii="Times New Roman" w:eastAsia="Times New Roman" w:hAnsi="Times New Roman" w:cs="Times New Roman"/>
        </w:rPr>
        <w:t xml:space="preserve">Gee, J. P. (2006). </w:t>
      </w:r>
      <w:r w:rsidRPr="000731AF">
        <w:rPr>
          <w:rFonts w:ascii="Times New Roman" w:eastAsia="Times New Roman" w:hAnsi="Times New Roman" w:cs="Times New Roman"/>
          <w:i/>
          <w:iCs/>
        </w:rPr>
        <w:t>Why game studies now? Video games: A new art form</w:t>
      </w:r>
      <w:r w:rsidRPr="000731AF">
        <w:rPr>
          <w:rFonts w:ascii="Times New Roman" w:eastAsia="Times New Roman" w:hAnsi="Times New Roman" w:cs="Times New Roman"/>
        </w:rPr>
        <w:t>. Games and Culture, 1(1), 58–61. https://doi.org/10.1177/1555412005281788</w:t>
      </w:r>
    </w:p>
    <w:p w14:paraId="00C73E02" w14:textId="27CAA90E" w:rsidR="009B0FBC" w:rsidRDefault="009B0FBC" w:rsidP="00246A11">
      <w:pPr>
        <w:spacing w:after="0" w:line="480" w:lineRule="auto"/>
        <w:ind w:left="720" w:hanging="720"/>
        <w:rPr>
          <w:rFonts w:ascii="Times New Roman" w:eastAsia="Times New Roman" w:hAnsi="Times New Roman" w:cs="Times New Roman"/>
        </w:rPr>
      </w:pPr>
      <w:r w:rsidRPr="000731AF">
        <w:rPr>
          <w:rFonts w:ascii="Times New Roman" w:eastAsia="Times New Roman" w:hAnsi="Times New Roman" w:cs="Times New Roman"/>
        </w:rPr>
        <w:t xml:space="preserve">Guidotti, R., </w:t>
      </w:r>
      <w:proofErr w:type="spellStart"/>
      <w:r w:rsidRPr="000731AF">
        <w:rPr>
          <w:rFonts w:ascii="Times New Roman" w:eastAsia="Times New Roman" w:hAnsi="Times New Roman" w:cs="Times New Roman"/>
        </w:rPr>
        <w:t>Monreale</w:t>
      </w:r>
      <w:proofErr w:type="spellEnd"/>
      <w:r w:rsidRPr="000731AF">
        <w:rPr>
          <w:rFonts w:ascii="Times New Roman" w:eastAsia="Times New Roman" w:hAnsi="Times New Roman" w:cs="Times New Roman"/>
        </w:rPr>
        <w:t xml:space="preserve">, A., Ruggieri, S., Turini, F., Giannotti, F., &amp; </w:t>
      </w:r>
      <w:proofErr w:type="spellStart"/>
      <w:r w:rsidRPr="000731AF">
        <w:rPr>
          <w:rFonts w:ascii="Times New Roman" w:eastAsia="Times New Roman" w:hAnsi="Times New Roman" w:cs="Times New Roman"/>
        </w:rPr>
        <w:t>Pedreschi</w:t>
      </w:r>
      <w:proofErr w:type="spellEnd"/>
      <w:r w:rsidRPr="000731AF">
        <w:rPr>
          <w:rFonts w:ascii="Times New Roman" w:eastAsia="Times New Roman" w:hAnsi="Times New Roman" w:cs="Times New Roman"/>
        </w:rPr>
        <w:t xml:space="preserve">, D. (2018). </w:t>
      </w:r>
      <w:r w:rsidRPr="000731AF">
        <w:rPr>
          <w:rFonts w:ascii="Times New Roman" w:eastAsia="Times New Roman" w:hAnsi="Times New Roman" w:cs="Times New Roman"/>
          <w:i/>
          <w:iCs/>
        </w:rPr>
        <w:t>A survey of methods for explaining black box models</w:t>
      </w:r>
      <w:r w:rsidRPr="000731AF">
        <w:rPr>
          <w:rFonts w:ascii="Times New Roman" w:eastAsia="Times New Roman" w:hAnsi="Times New Roman" w:cs="Times New Roman"/>
        </w:rPr>
        <w:t xml:space="preserve">. ACM Computing Surveys, 51(5), Article 93. </w:t>
      </w:r>
      <w:hyperlink r:id="rId16" w:history="1">
        <w:r w:rsidR="00D25FEC" w:rsidRPr="000A13EE">
          <w:rPr>
            <w:rStyle w:val="Hyperlink"/>
            <w:rFonts w:ascii="Times New Roman" w:eastAsia="Times New Roman" w:hAnsi="Times New Roman" w:cs="Times New Roman"/>
          </w:rPr>
          <w:t>https://doi.org/10.1145/3236009</w:t>
        </w:r>
      </w:hyperlink>
    </w:p>
    <w:p w14:paraId="0D706D97" w14:textId="2D28E816" w:rsidR="00D25FEC" w:rsidRDefault="00D25FEC" w:rsidP="00246A11">
      <w:pPr>
        <w:spacing w:after="0" w:line="480" w:lineRule="auto"/>
        <w:ind w:left="720" w:hanging="720"/>
        <w:rPr>
          <w:rFonts w:ascii="Times New Roman" w:eastAsia="Times New Roman" w:hAnsi="Times New Roman" w:cs="Times New Roman"/>
        </w:rPr>
      </w:pPr>
      <w:r w:rsidRPr="000731AF">
        <w:rPr>
          <w:rFonts w:ascii="Times New Roman" w:eastAsia="Times New Roman" w:hAnsi="Times New Roman" w:cs="Times New Roman"/>
        </w:rPr>
        <w:t xml:space="preserve">Gupta, U., Kim, Y. G., Lee, S., Tse, J., Lee, H.-H. S., Wei, G.-Y., Brooks, D., &amp; Wu, C.-J. (2023). </w:t>
      </w:r>
      <w:r w:rsidRPr="00591B92">
        <w:rPr>
          <w:rFonts w:ascii="Times New Roman" w:eastAsia="Times New Roman" w:hAnsi="Times New Roman" w:cs="Times New Roman"/>
          <w:i/>
          <w:iCs/>
        </w:rPr>
        <w:t>Chasing carbon: The elusive environmental footprint of computing.</w:t>
      </w:r>
      <w:r w:rsidRPr="000731AF">
        <w:rPr>
          <w:rFonts w:ascii="Times New Roman" w:eastAsia="Times New Roman" w:hAnsi="Times New Roman" w:cs="Times New Roman"/>
        </w:rPr>
        <w:t xml:space="preserve"> IEEE Micro, 43(4), 37–47. https://doi.org/10.1109/MM.2023.3283803</w:t>
      </w:r>
    </w:p>
    <w:p w14:paraId="420AB6D9" w14:textId="2EB13757" w:rsidR="00D25FEC" w:rsidRPr="000731AF" w:rsidRDefault="00D25FEC" w:rsidP="00246A11">
      <w:pPr>
        <w:spacing w:after="0" w:line="480" w:lineRule="auto"/>
        <w:ind w:left="720" w:hanging="720"/>
        <w:rPr>
          <w:rFonts w:ascii="Times New Roman" w:eastAsia="Times New Roman" w:hAnsi="Times New Roman" w:cs="Times New Roman"/>
        </w:rPr>
      </w:pPr>
      <w:r w:rsidRPr="00E37677">
        <w:rPr>
          <w:rFonts w:ascii="Times New Roman" w:hAnsi="Times New Roman" w:cs="Times New Roman"/>
        </w:rPr>
        <w:t>Hwang</w:t>
      </w:r>
      <w:r w:rsidRPr="000731AF">
        <w:rPr>
          <w:rFonts w:ascii="Times New Roman" w:hAnsi="Times New Roman" w:cs="Times New Roman"/>
        </w:rPr>
        <w:t xml:space="preserve">, G. J., Xie, H., Wah, B. W., &amp; Gašević, D. (2020). </w:t>
      </w:r>
      <w:r w:rsidRPr="000731AF">
        <w:rPr>
          <w:rFonts w:ascii="Times New Roman" w:hAnsi="Times New Roman" w:cs="Times New Roman"/>
          <w:i/>
          <w:iCs/>
        </w:rPr>
        <w:t>Vision, challenges, roles and research issues of artificial intelligence in education</w:t>
      </w:r>
      <w:r w:rsidRPr="000731AF">
        <w:rPr>
          <w:rFonts w:ascii="Times New Roman" w:hAnsi="Times New Roman" w:cs="Times New Roman"/>
        </w:rPr>
        <w:t xml:space="preserve">. </w:t>
      </w:r>
      <w:r w:rsidRPr="000731AF">
        <w:rPr>
          <w:rFonts w:ascii="Times New Roman" w:hAnsi="Times New Roman" w:cs="Times New Roman"/>
          <w:i/>
          <w:iCs/>
        </w:rPr>
        <w:t>Computers and Education: Artificial Intelligence, 1</w:t>
      </w:r>
      <w:r w:rsidRPr="000731AF">
        <w:rPr>
          <w:rFonts w:ascii="Times New Roman" w:hAnsi="Times New Roman" w:cs="Times New Roman"/>
        </w:rPr>
        <w:t xml:space="preserve">(1), 100001. </w:t>
      </w:r>
      <w:hyperlink r:id="rId17" w:history="1">
        <w:r w:rsidRPr="000731AF">
          <w:rPr>
            <w:rStyle w:val="Hyperlink"/>
            <w:rFonts w:ascii="Times New Roman" w:hAnsi="Times New Roman" w:cs="Times New Roman"/>
            <w:color w:val="000000" w:themeColor="text1"/>
          </w:rPr>
          <w:t>https://doi.org/10.1016/j.caeai.2020.100001</w:t>
        </w:r>
      </w:hyperlink>
    </w:p>
    <w:p w14:paraId="3B81AB3E" w14:textId="2922C42B" w:rsidR="00D25FEC" w:rsidRPr="00D96120" w:rsidRDefault="00BA314F" w:rsidP="00D96120">
      <w:pPr>
        <w:spacing w:after="0" w:line="480" w:lineRule="auto"/>
        <w:ind w:left="720" w:hanging="720"/>
        <w:rPr>
          <w:rFonts w:ascii="Times New Roman" w:eastAsia="Times New Roman" w:hAnsi="Times New Roman" w:cs="Times New Roman"/>
        </w:rPr>
      </w:pPr>
      <w:r w:rsidRPr="000731AF">
        <w:rPr>
          <w:rFonts w:ascii="Times New Roman" w:eastAsia="Times New Roman" w:hAnsi="Times New Roman" w:cs="Times New Roman"/>
        </w:rPr>
        <w:t>Jobin</w:t>
      </w:r>
      <w:r w:rsidR="00DF2743" w:rsidRPr="000731AF">
        <w:rPr>
          <w:rFonts w:ascii="Times New Roman" w:eastAsia="Times New Roman" w:hAnsi="Times New Roman" w:cs="Times New Roman"/>
        </w:rPr>
        <w:t xml:space="preserve">, A., Ienca, M., &amp; </w:t>
      </w:r>
      <w:proofErr w:type="spellStart"/>
      <w:r w:rsidR="00DF2743" w:rsidRPr="000731AF">
        <w:rPr>
          <w:rFonts w:ascii="Times New Roman" w:eastAsia="Times New Roman" w:hAnsi="Times New Roman" w:cs="Times New Roman"/>
        </w:rPr>
        <w:t>Vayena</w:t>
      </w:r>
      <w:proofErr w:type="spellEnd"/>
      <w:r w:rsidR="00DF2743" w:rsidRPr="000731AF">
        <w:rPr>
          <w:rFonts w:ascii="Times New Roman" w:eastAsia="Times New Roman" w:hAnsi="Times New Roman" w:cs="Times New Roman"/>
        </w:rPr>
        <w:t xml:space="preserve">, E. (2019). </w:t>
      </w:r>
      <w:r w:rsidR="00DF2743" w:rsidRPr="000731AF">
        <w:rPr>
          <w:rFonts w:ascii="Times New Roman" w:eastAsia="Times New Roman" w:hAnsi="Times New Roman" w:cs="Times New Roman"/>
          <w:i/>
          <w:iCs/>
        </w:rPr>
        <w:t>The global landscape of AI ethics guidelines</w:t>
      </w:r>
      <w:r w:rsidR="00DF2743" w:rsidRPr="000731AF">
        <w:rPr>
          <w:rFonts w:ascii="Times New Roman" w:eastAsia="Times New Roman" w:hAnsi="Times New Roman" w:cs="Times New Roman"/>
        </w:rPr>
        <w:t xml:space="preserve">. Nature Machine Intelligence, 1, 389–399. </w:t>
      </w:r>
      <w:hyperlink r:id="rId18" w:history="1">
        <w:r w:rsidR="00D25FEC" w:rsidRPr="000A13EE">
          <w:rPr>
            <w:rStyle w:val="Hyperlink"/>
            <w:rFonts w:ascii="Times New Roman" w:eastAsia="Times New Roman" w:hAnsi="Times New Roman" w:cs="Times New Roman"/>
          </w:rPr>
          <w:t>https://doi.org/10.1038/s42256-019-0088-2</w:t>
        </w:r>
      </w:hyperlink>
    </w:p>
    <w:p w14:paraId="3C259A67" w14:textId="77777777" w:rsidR="002D1FAF" w:rsidRDefault="00EA17CD" w:rsidP="00970527">
      <w:pPr>
        <w:spacing w:after="0" w:line="480" w:lineRule="auto"/>
        <w:ind w:left="720" w:hanging="720"/>
        <w:rPr>
          <w:rFonts w:ascii="Times New Roman" w:eastAsia="Times New Roman" w:hAnsi="Times New Roman" w:cs="Times New Roman"/>
        </w:rPr>
      </w:pPr>
      <w:r w:rsidRPr="00E37677">
        <w:rPr>
          <w:rFonts w:ascii="Times New Roman" w:eastAsia="Times New Roman" w:hAnsi="Times New Roman" w:cs="Times New Roman"/>
        </w:rPr>
        <w:t>Mehrabi</w:t>
      </w:r>
      <w:r w:rsidRPr="000731AF">
        <w:rPr>
          <w:rFonts w:ascii="Times New Roman" w:eastAsia="Times New Roman" w:hAnsi="Times New Roman" w:cs="Times New Roman"/>
        </w:rPr>
        <w:t xml:space="preserve">, N., </w:t>
      </w:r>
      <w:proofErr w:type="spellStart"/>
      <w:r w:rsidRPr="000731AF">
        <w:rPr>
          <w:rFonts w:ascii="Times New Roman" w:eastAsia="Times New Roman" w:hAnsi="Times New Roman" w:cs="Times New Roman"/>
        </w:rPr>
        <w:t>Morstatter</w:t>
      </w:r>
      <w:proofErr w:type="spellEnd"/>
      <w:r w:rsidRPr="000731AF">
        <w:rPr>
          <w:rFonts w:ascii="Times New Roman" w:eastAsia="Times New Roman" w:hAnsi="Times New Roman" w:cs="Times New Roman"/>
        </w:rPr>
        <w:t xml:space="preserve">, F., Saxena, N., Lerman, K., &amp; Galstyan, A. (2021). </w:t>
      </w:r>
      <w:r w:rsidRPr="00AD5A83">
        <w:rPr>
          <w:rFonts w:ascii="Times New Roman" w:eastAsia="Times New Roman" w:hAnsi="Times New Roman" w:cs="Times New Roman"/>
          <w:i/>
          <w:iCs/>
        </w:rPr>
        <w:t>A survey on bias and fairness in machine learning</w:t>
      </w:r>
      <w:r w:rsidRPr="000731AF">
        <w:rPr>
          <w:rFonts w:ascii="Times New Roman" w:eastAsia="Times New Roman" w:hAnsi="Times New Roman" w:cs="Times New Roman"/>
        </w:rPr>
        <w:t xml:space="preserve">. ACM Computing Surveys, 54(6), Article 115. https://doi.org/10.1145/3457607 </w:t>
      </w:r>
    </w:p>
    <w:p w14:paraId="13815171" w14:textId="631E0C74" w:rsidR="00AD5A83" w:rsidRDefault="00AD5A83" w:rsidP="00970527">
      <w:pPr>
        <w:spacing w:after="0" w:line="480" w:lineRule="auto"/>
        <w:ind w:left="720" w:hanging="720"/>
        <w:rPr>
          <w:rFonts w:ascii="Times New Roman" w:eastAsia="Times New Roman" w:hAnsi="Times New Roman" w:cs="Times New Roman"/>
        </w:rPr>
      </w:pPr>
      <w:r w:rsidRPr="000731AF">
        <w:rPr>
          <w:rFonts w:ascii="Times New Roman" w:hAnsi="Times New Roman" w:cs="Times New Roman"/>
        </w:rPr>
        <w:lastRenderedPageBreak/>
        <w:t xml:space="preserve">Morley, J., Machado, C. C. V., Burr, C., Cowls, J., Taddeo, M., Floridi, L., &amp; Schafer, B. (2021). </w:t>
      </w:r>
      <w:r w:rsidRPr="000731AF">
        <w:rPr>
          <w:rFonts w:ascii="Times New Roman" w:hAnsi="Times New Roman" w:cs="Times New Roman"/>
          <w:i/>
          <w:iCs/>
        </w:rPr>
        <w:t>From what to how: An interdisciplinary framework for responsible AI</w:t>
      </w:r>
      <w:r w:rsidRPr="000731AF">
        <w:rPr>
          <w:rFonts w:ascii="Times New Roman" w:hAnsi="Times New Roman" w:cs="Times New Roman"/>
        </w:rPr>
        <w:t xml:space="preserve">. </w:t>
      </w:r>
      <w:r w:rsidRPr="000731AF">
        <w:rPr>
          <w:rFonts w:ascii="Times New Roman" w:hAnsi="Times New Roman" w:cs="Times New Roman"/>
          <w:i/>
          <w:iCs/>
        </w:rPr>
        <w:t>Patterns, 2</w:t>
      </w:r>
      <w:r w:rsidRPr="000731AF">
        <w:rPr>
          <w:rFonts w:ascii="Times New Roman" w:hAnsi="Times New Roman" w:cs="Times New Roman"/>
        </w:rPr>
        <w:t>(4), 100098. https://doi.org/10.1016/j.patter.2021.100098</w:t>
      </w:r>
    </w:p>
    <w:p w14:paraId="30BDE620" w14:textId="2FC11EC0" w:rsidR="00AD5A83" w:rsidRPr="00622557" w:rsidRDefault="00D25FEC" w:rsidP="00622557">
      <w:pPr>
        <w:spacing w:after="0" w:line="480" w:lineRule="auto"/>
        <w:ind w:left="720" w:hanging="720"/>
        <w:rPr>
          <w:rFonts w:ascii="Times New Roman" w:hAnsi="Times New Roman" w:cs="Times New Roman"/>
        </w:rPr>
      </w:pPr>
      <w:r w:rsidRPr="000731AF">
        <w:rPr>
          <w:rFonts w:ascii="Times New Roman" w:hAnsi="Times New Roman" w:cs="Times New Roman"/>
        </w:rPr>
        <w:t xml:space="preserve">Norman, D. A. (2013). </w:t>
      </w:r>
      <w:r w:rsidRPr="000731AF">
        <w:rPr>
          <w:rFonts w:ascii="Times New Roman" w:hAnsi="Times New Roman" w:cs="Times New Roman"/>
          <w:i/>
          <w:iCs/>
        </w:rPr>
        <w:t>The design of everyday things: Revised and expanded edition.</w:t>
      </w:r>
      <w:r w:rsidRPr="000731AF">
        <w:rPr>
          <w:rFonts w:ascii="Times New Roman" w:hAnsi="Times New Roman" w:cs="Times New Roman"/>
        </w:rPr>
        <w:t xml:space="preserve"> Basic Books.</w:t>
      </w:r>
    </w:p>
    <w:p w14:paraId="0A961734" w14:textId="016132E4" w:rsidR="002D1FAF" w:rsidRPr="000731AF" w:rsidRDefault="00EA17CD" w:rsidP="00970527">
      <w:pPr>
        <w:spacing w:after="0" w:line="480" w:lineRule="auto"/>
        <w:ind w:left="720" w:hanging="720"/>
        <w:rPr>
          <w:rFonts w:ascii="Times New Roman" w:eastAsia="Times New Roman" w:hAnsi="Times New Roman" w:cs="Times New Roman"/>
        </w:rPr>
      </w:pPr>
      <w:r w:rsidRPr="00E37677">
        <w:rPr>
          <w:rFonts w:ascii="Times New Roman" w:eastAsia="Times New Roman" w:hAnsi="Times New Roman" w:cs="Times New Roman"/>
        </w:rPr>
        <w:t>Shoham</w:t>
      </w:r>
      <w:r w:rsidRPr="000731AF">
        <w:rPr>
          <w:rFonts w:ascii="Times New Roman" w:eastAsia="Times New Roman" w:hAnsi="Times New Roman" w:cs="Times New Roman"/>
        </w:rPr>
        <w:t xml:space="preserve">, Y., Powers, R., &amp; </w:t>
      </w:r>
      <w:proofErr w:type="spellStart"/>
      <w:r w:rsidRPr="000731AF">
        <w:rPr>
          <w:rFonts w:ascii="Times New Roman" w:eastAsia="Times New Roman" w:hAnsi="Times New Roman" w:cs="Times New Roman"/>
        </w:rPr>
        <w:t>Grenager</w:t>
      </w:r>
      <w:proofErr w:type="spellEnd"/>
      <w:r w:rsidRPr="000731AF">
        <w:rPr>
          <w:rFonts w:ascii="Times New Roman" w:eastAsia="Times New Roman" w:hAnsi="Times New Roman" w:cs="Times New Roman"/>
        </w:rPr>
        <w:t xml:space="preserve">, T. (2007). </w:t>
      </w:r>
      <w:r w:rsidRPr="00AD5A83">
        <w:rPr>
          <w:rFonts w:ascii="Times New Roman" w:eastAsia="Times New Roman" w:hAnsi="Times New Roman" w:cs="Times New Roman"/>
          <w:i/>
          <w:iCs/>
        </w:rPr>
        <w:t>If multi-agent learning is the answer, what is the question?</w:t>
      </w:r>
      <w:r w:rsidRPr="000731AF">
        <w:rPr>
          <w:rFonts w:ascii="Times New Roman" w:eastAsia="Times New Roman" w:hAnsi="Times New Roman" w:cs="Times New Roman"/>
        </w:rPr>
        <w:t xml:space="preserve"> Artificial Intelligence, 171(7), 365–377. </w:t>
      </w:r>
      <w:hyperlink r:id="rId19" w:history="1">
        <w:r w:rsidR="002D1FAF" w:rsidRPr="000731AF">
          <w:rPr>
            <w:rStyle w:val="Hyperlink"/>
            <w:rFonts w:ascii="Times New Roman" w:eastAsia="Times New Roman" w:hAnsi="Times New Roman" w:cs="Times New Roman"/>
          </w:rPr>
          <w:t>https://doi.org/10.1016/j.artint.2006.12.002</w:t>
        </w:r>
      </w:hyperlink>
      <w:r w:rsidRPr="000731AF">
        <w:rPr>
          <w:rFonts w:ascii="Times New Roman" w:eastAsia="Times New Roman" w:hAnsi="Times New Roman" w:cs="Times New Roman"/>
        </w:rPr>
        <w:t xml:space="preserve"> </w:t>
      </w:r>
    </w:p>
    <w:p w14:paraId="2891A413" w14:textId="29C47689" w:rsidR="003A49DF" w:rsidRPr="00622557" w:rsidRDefault="00EA17CD" w:rsidP="00622557">
      <w:pPr>
        <w:spacing w:after="0" w:line="480" w:lineRule="auto"/>
        <w:ind w:left="720" w:hanging="720"/>
        <w:rPr>
          <w:rFonts w:ascii="Times New Roman" w:hAnsi="Times New Roman" w:cs="Times New Roman"/>
        </w:rPr>
      </w:pPr>
      <w:proofErr w:type="spellStart"/>
      <w:r w:rsidRPr="000731AF">
        <w:rPr>
          <w:rFonts w:ascii="Times New Roman" w:eastAsia="Times New Roman" w:hAnsi="Times New Roman" w:cs="Times New Roman"/>
        </w:rPr>
        <w:t>Strubell</w:t>
      </w:r>
      <w:proofErr w:type="spellEnd"/>
      <w:r w:rsidRPr="000731AF">
        <w:rPr>
          <w:rFonts w:ascii="Times New Roman" w:eastAsia="Times New Roman" w:hAnsi="Times New Roman" w:cs="Times New Roman"/>
        </w:rPr>
        <w:t xml:space="preserve">, E., Ganesh, A., &amp; McCallum, A. (2019). </w:t>
      </w:r>
      <w:r w:rsidRPr="00AD5A83">
        <w:rPr>
          <w:rFonts w:ascii="Times New Roman" w:eastAsia="Times New Roman" w:hAnsi="Times New Roman" w:cs="Times New Roman"/>
          <w:i/>
          <w:iCs/>
        </w:rPr>
        <w:t>Energy and policy considerations for deep learning in NLP</w:t>
      </w:r>
      <w:r w:rsidRPr="000731AF">
        <w:rPr>
          <w:rFonts w:ascii="Times New Roman" w:eastAsia="Times New Roman" w:hAnsi="Times New Roman" w:cs="Times New Roman"/>
        </w:rPr>
        <w:t>. Proceedings of the 57th Annual Meeting of the Association for Computational Linguistics, 3645–3650. https://doi.org/10.18653/v1/P19-1355</w:t>
      </w:r>
    </w:p>
    <w:sectPr w:rsidR="003A49DF" w:rsidRPr="00622557">
      <w:headerReference w:type="even" r:id="rId20"/>
      <w:head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BA7D96" w14:textId="77777777" w:rsidR="00A5231A" w:rsidRDefault="00A5231A" w:rsidP="00B40820">
      <w:pPr>
        <w:spacing w:after="0" w:line="240" w:lineRule="auto"/>
      </w:pPr>
      <w:r>
        <w:separator/>
      </w:r>
    </w:p>
  </w:endnote>
  <w:endnote w:type="continuationSeparator" w:id="0">
    <w:p w14:paraId="75A6B3DF" w14:textId="77777777" w:rsidR="00A5231A" w:rsidRDefault="00A5231A" w:rsidP="00B408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FC940E" w14:textId="77777777" w:rsidR="00A5231A" w:rsidRDefault="00A5231A" w:rsidP="00B40820">
      <w:pPr>
        <w:spacing w:after="0" w:line="240" w:lineRule="auto"/>
      </w:pPr>
      <w:r>
        <w:separator/>
      </w:r>
    </w:p>
  </w:footnote>
  <w:footnote w:type="continuationSeparator" w:id="0">
    <w:p w14:paraId="232F3077" w14:textId="77777777" w:rsidR="00A5231A" w:rsidRDefault="00A5231A" w:rsidP="00B408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60984987"/>
      <w:docPartObj>
        <w:docPartGallery w:val="Page Numbers (Top of Page)"/>
        <w:docPartUnique/>
      </w:docPartObj>
    </w:sdtPr>
    <w:sdtContent>
      <w:p w14:paraId="5C62CABC" w14:textId="431C0403" w:rsidR="00B40820" w:rsidRDefault="00B40820" w:rsidP="00F475F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E7E6A12" w14:textId="77777777" w:rsidR="00B40820" w:rsidRDefault="00B40820" w:rsidP="00B4082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72065140"/>
      <w:docPartObj>
        <w:docPartGallery w:val="Page Numbers (Top of Page)"/>
        <w:docPartUnique/>
      </w:docPartObj>
    </w:sdtPr>
    <w:sdtContent>
      <w:p w14:paraId="691690AB" w14:textId="7EBEA1EA" w:rsidR="00B40820" w:rsidRDefault="00B40820" w:rsidP="00F475FF">
        <w:pPr>
          <w:pStyle w:val="Header"/>
          <w:framePr w:wrap="none" w:vAnchor="text" w:hAnchor="margin" w:xAlign="right" w:y="1"/>
          <w:rPr>
            <w:rStyle w:val="PageNumber"/>
          </w:rPr>
        </w:pPr>
        <w:r w:rsidRPr="00FA64E6">
          <w:rPr>
            <w:rStyle w:val="PageNumber"/>
            <w:rFonts w:ascii="Times New Roman" w:hAnsi="Times New Roman" w:cs="Times New Roman"/>
          </w:rPr>
          <w:fldChar w:fldCharType="begin"/>
        </w:r>
        <w:r w:rsidRPr="00FA64E6">
          <w:rPr>
            <w:rStyle w:val="PageNumber"/>
            <w:rFonts w:ascii="Times New Roman" w:hAnsi="Times New Roman" w:cs="Times New Roman"/>
          </w:rPr>
          <w:instrText xml:space="preserve"> PAGE </w:instrText>
        </w:r>
        <w:r w:rsidRPr="00FA64E6">
          <w:rPr>
            <w:rStyle w:val="PageNumber"/>
            <w:rFonts w:ascii="Times New Roman" w:hAnsi="Times New Roman" w:cs="Times New Roman"/>
          </w:rPr>
          <w:fldChar w:fldCharType="separate"/>
        </w:r>
        <w:r w:rsidRPr="00FA64E6">
          <w:rPr>
            <w:rStyle w:val="PageNumber"/>
            <w:rFonts w:ascii="Times New Roman" w:hAnsi="Times New Roman" w:cs="Times New Roman"/>
            <w:noProof/>
          </w:rPr>
          <w:t>1</w:t>
        </w:r>
        <w:r w:rsidRPr="00FA64E6">
          <w:rPr>
            <w:rStyle w:val="PageNumber"/>
            <w:rFonts w:ascii="Times New Roman" w:hAnsi="Times New Roman" w:cs="Times New Roman"/>
          </w:rPr>
          <w:fldChar w:fldCharType="end"/>
        </w:r>
      </w:p>
    </w:sdtContent>
  </w:sdt>
  <w:p w14:paraId="49B0750C" w14:textId="77777777" w:rsidR="00B40820" w:rsidRDefault="00B40820" w:rsidP="00B40820">
    <w:pPr>
      <w:pStyle w:val="Header"/>
      <w:ind w:right="360"/>
    </w:pPr>
  </w:p>
</w:hdr>
</file>

<file path=word/intelligence2.xml><?xml version="1.0" encoding="utf-8"?>
<int2:intelligence xmlns:int2="http://schemas.microsoft.com/office/intelligence/2020/intelligence" xmlns:oel="http://schemas.microsoft.com/office/2019/extlst">
  <int2:observations>
    <int2:textHash int2:hashCode="vT3ofXHF8UtY1j" int2:id="O8Zjfxib">
      <int2:state int2:value="Rejected" int2:type="spell"/>
    </int2:textHash>
    <int2:textHash int2:hashCode="bk/+c54ET5apRr" int2:id="SGRV9vop">
      <int2:state int2:value="Rejected" int2:type="spell"/>
    </int2:textHash>
    <int2:bookmark int2:bookmarkName="_Int_zhIUgdqe" int2:invalidationBookmarkName="" int2:hashCode="X55YArurxx+Sdf" int2:id="f85VWZtW">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6544E"/>
    <w:multiLevelType w:val="multilevel"/>
    <w:tmpl w:val="EF428160"/>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01914B41"/>
    <w:multiLevelType w:val="multilevel"/>
    <w:tmpl w:val="A4A86648"/>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 w15:restartNumberingAfterBreak="0">
    <w:nsid w:val="039F0CDF"/>
    <w:multiLevelType w:val="multilevel"/>
    <w:tmpl w:val="0470760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438021E"/>
    <w:multiLevelType w:val="multilevel"/>
    <w:tmpl w:val="B5DC2A48"/>
    <w:lvl w:ilvl="0">
      <w:start w:val="5"/>
      <w:numFmt w:val="decimal"/>
      <w:lvlText w:val="%1"/>
      <w:lvlJc w:val="left"/>
      <w:pPr>
        <w:ind w:left="360" w:hanging="360"/>
      </w:pPr>
      <w:rPr>
        <w:rFonts w:eastAsia="Times New Roman" w:hint="default"/>
        <w:sz w:val="28"/>
      </w:rPr>
    </w:lvl>
    <w:lvl w:ilvl="1">
      <w:start w:val="3"/>
      <w:numFmt w:val="decimal"/>
      <w:lvlText w:val="%1.%2"/>
      <w:lvlJc w:val="left"/>
      <w:pPr>
        <w:ind w:left="1080" w:hanging="720"/>
      </w:pPr>
      <w:rPr>
        <w:rFonts w:eastAsia="Times New Roman" w:hint="default"/>
        <w:sz w:val="28"/>
      </w:rPr>
    </w:lvl>
    <w:lvl w:ilvl="2">
      <w:start w:val="1"/>
      <w:numFmt w:val="decimal"/>
      <w:lvlText w:val="%1.%2.%3"/>
      <w:lvlJc w:val="left"/>
      <w:pPr>
        <w:ind w:left="1800" w:hanging="1080"/>
      </w:pPr>
      <w:rPr>
        <w:rFonts w:eastAsia="Times New Roman" w:hint="default"/>
        <w:sz w:val="28"/>
      </w:rPr>
    </w:lvl>
    <w:lvl w:ilvl="3">
      <w:start w:val="1"/>
      <w:numFmt w:val="decimal"/>
      <w:lvlText w:val="%1.%2.%3.%4"/>
      <w:lvlJc w:val="left"/>
      <w:pPr>
        <w:ind w:left="2520" w:hanging="1440"/>
      </w:pPr>
      <w:rPr>
        <w:rFonts w:eastAsia="Times New Roman" w:hint="default"/>
        <w:sz w:val="28"/>
      </w:rPr>
    </w:lvl>
    <w:lvl w:ilvl="4">
      <w:start w:val="1"/>
      <w:numFmt w:val="decimal"/>
      <w:lvlText w:val="%1.%2.%3.%4.%5"/>
      <w:lvlJc w:val="left"/>
      <w:pPr>
        <w:ind w:left="2880" w:hanging="1440"/>
      </w:pPr>
      <w:rPr>
        <w:rFonts w:eastAsia="Times New Roman" w:hint="default"/>
        <w:sz w:val="28"/>
      </w:rPr>
    </w:lvl>
    <w:lvl w:ilvl="5">
      <w:start w:val="1"/>
      <w:numFmt w:val="decimal"/>
      <w:lvlText w:val="%1.%2.%3.%4.%5.%6"/>
      <w:lvlJc w:val="left"/>
      <w:pPr>
        <w:ind w:left="3600" w:hanging="1800"/>
      </w:pPr>
      <w:rPr>
        <w:rFonts w:eastAsia="Times New Roman" w:hint="default"/>
        <w:sz w:val="28"/>
      </w:rPr>
    </w:lvl>
    <w:lvl w:ilvl="6">
      <w:start w:val="1"/>
      <w:numFmt w:val="decimal"/>
      <w:lvlText w:val="%1.%2.%3.%4.%5.%6.%7"/>
      <w:lvlJc w:val="left"/>
      <w:pPr>
        <w:ind w:left="4320" w:hanging="2160"/>
      </w:pPr>
      <w:rPr>
        <w:rFonts w:eastAsia="Times New Roman" w:hint="default"/>
        <w:sz w:val="28"/>
      </w:rPr>
    </w:lvl>
    <w:lvl w:ilvl="7">
      <w:start w:val="1"/>
      <w:numFmt w:val="decimal"/>
      <w:lvlText w:val="%1.%2.%3.%4.%5.%6.%7.%8"/>
      <w:lvlJc w:val="left"/>
      <w:pPr>
        <w:ind w:left="5040" w:hanging="2520"/>
      </w:pPr>
      <w:rPr>
        <w:rFonts w:eastAsia="Times New Roman" w:hint="default"/>
        <w:sz w:val="28"/>
      </w:rPr>
    </w:lvl>
    <w:lvl w:ilvl="8">
      <w:start w:val="1"/>
      <w:numFmt w:val="decimal"/>
      <w:lvlText w:val="%1.%2.%3.%4.%5.%6.%7.%8.%9"/>
      <w:lvlJc w:val="left"/>
      <w:pPr>
        <w:ind w:left="5760" w:hanging="2880"/>
      </w:pPr>
      <w:rPr>
        <w:rFonts w:eastAsia="Times New Roman" w:hint="default"/>
        <w:sz w:val="28"/>
      </w:rPr>
    </w:lvl>
  </w:abstractNum>
  <w:abstractNum w:abstractNumId="4" w15:restartNumberingAfterBreak="0">
    <w:nsid w:val="0B9D24A1"/>
    <w:multiLevelType w:val="multilevel"/>
    <w:tmpl w:val="D320190E"/>
    <w:lvl w:ilvl="0">
      <w:start w:val="2"/>
      <w:numFmt w:val="decimal"/>
      <w:lvlText w:val="%1"/>
      <w:lvlJc w:val="left"/>
      <w:pPr>
        <w:ind w:left="720" w:hanging="360"/>
      </w:pPr>
      <w:rPr>
        <w:rFonts w:hint="default"/>
      </w:rPr>
    </w:lvl>
    <w:lvl w:ilvl="1">
      <w:start w:val="1"/>
      <w:numFmt w:val="decimal"/>
      <w:lvlText w:val="%1.%2"/>
      <w:lvlJc w:val="left"/>
      <w:pPr>
        <w:ind w:left="1872" w:hanging="720"/>
      </w:pPr>
      <w:rPr>
        <w:rFonts w:hint="default"/>
      </w:rPr>
    </w:lvl>
    <w:lvl w:ilvl="2">
      <w:start w:val="1"/>
      <w:numFmt w:val="decimal"/>
      <w:lvlText w:val="%1.%2.%3"/>
      <w:lvlJc w:val="left"/>
      <w:pPr>
        <w:ind w:left="2664" w:hanging="720"/>
      </w:pPr>
      <w:rPr>
        <w:rFonts w:hint="default"/>
      </w:rPr>
    </w:lvl>
    <w:lvl w:ilvl="3">
      <w:start w:val="1"/>
      <w:numFmt w:val="decimal"/>
      <w:lvlText w:val="%1.%2.%3.%4"/>
      <w:lvlJc w:val="left"/>
      <w:pPr>
        <w:ind w:left="3816" w:hanging="1080"/>
      </w:pPr>
      <w:rPr>
        <w:rFonts w:hint="default"/>
      </w:rPr>
    </w:lvl>
    <w:lvl w:ilvl="4">
      <w:start w:val="1"/>
      <w:numFmt w:val="decimal"/>
      <w:lvlText w:val="%1.%2.%3.%4.%5"/>
      <w:lvlJc w:val="left"/>
      <w:pPr>
        <w:ind w:left="4608"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912" w:hanging="1800"/>
      </w:pPr>
      <w:rPr>
        <w:rFonts w:hint="default"/>
      </w:rPr>
    </w:lvl>
    <w:lvl w:ilvl="7">
      <w:start w:val="1"/>
      <w:numFmt w:val="decimal"/>
      <w:lvlText w:val="%1.%2.%3.%4.%5.%6.%7.%8"/>
      <w:lvlJc w:val="left"/>
      <w:pPr>
        <w:ind w:left="7704" w:hanging="1800"/>
      </w:pPr>
      <w:rPr>
        <w:rFonts w:hint="default"/>
      </w:rPr>
    </w:lvl>
    <w:lvl w:ilvl="8">
      <w:start w:val="1"/>
      <w:numFmt w:val="decimal"/>
      <w:lvlText w:val="%1.%2.%3.%4.%5.%6.%7.%8.%9"/>
      <w:lvlJc w:val="left"/>
      <w:pPr>
        <w:ind w:left="8856" w:hanging="2160"/>
      </w:pPr>
      <w:rPr>
        <w:rFonts w:hint="default"/>
      </w:rPr>
    </w:lvl>
  </w:abstractNum>
  <w:abstractNum w:abstractNumId="5" w15:restartNumberingAfterBreak="0">
    <w:nsid w:val="0C2942CD"/>
    <w:multiLevelType w:val="hybridMultilevel"/>
    <w:tmpl w:val="F4A4CD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EB11C3"/>
    <w:multiLevelType w:val="multilevel"/>
    <w:tmpl w:val="3CF62C56"/>
    <w:lvl w:ilvl="0">
      <w:start w:val="2"/>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0E284BD8"/>
    <w:multiLevelType w:val="multilevel"/>
    <w:tmpl w:val="3CF62C56"/>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13023E6"/>
    <w:multiLevelType w:val="multilevel"/>
    <w:tmpl w:val="D9648FD2"/>
    <w:lvl w:ilvl="0">
      <w:start w:val="3"/>
      <w:numFmt w:val="decimal"/>
      <w:lvlText w:val="%1"/>
      <w:lvlJc w:val="left"/>
      <w:pPr>
        <w:ind w:left="720" w:hanging="360"/>
      </w:pPr>
      <w:rPr>
        <w:rFonts w:hint="default"/>
      </w:rPr>
    </w:lvl>
    <w:lvl w:ilvl="1">
      <w:start w:val="1"/>
      <w:numFmt w:val="decimal"/>
      <w:lvlText w:val="%1.%2"/>
      <w:lvlJc w:val="left"/>
      <w:pPr>
        <w:ind w:left="1872" w:hanging="720"/>
      </w:pPr>
      <w:rPr>
        <w:rFonts w:hint="default"/>
      </w:rPr>
    </w:lvl>
    <w:lvl w:ilvl="2">
      <w:start w:val="1"/>
      <w:numFmt w:val="decimal"/>
      <w:lvlText w:val="%1.%2.%3"/>
      <w:lvlJc w:val="left"/>
      <w:pPr>
        <w:ind w:left="2664" w:hanging="720"/>
      </w:pPr>
      <w:rPr>
        <w:rFonts w:hint="default"/>
      </w:rPr>
    </w:lvl>
    <w:lvl w:ilvl="3">
      <w:start w:val="1"/>
      <w:numFmt w:val="decimal"/>
      <w:lvlText w:val="%1.%2.%3.%4"/>
      <w:lvlJc w:val="left"/>
      <w:pPr>
        <w:ind w:left="3816" w:hanging="1080"/>
      </w:pPr>
      <w:rPr>
        <w:rFonts w:hint="default"/>
      </w:rPr>
    </w:lvl>
    <w:lvl w:ilvl="4">
      <w:start w:val="1"/>
      <w:numFmt w:val="decimal"/>
      <w:lvlText w:val="%1.%2.%3.%4.%5"/>
      <w:lvlJc w:val="left"/>
      <w:pPr>
        <w:ind w:left="4608"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912" w:hanging="1800"/>
      </w:pPr>
      <w:rPr>
        <w:rFonts w:hint="default"/>
      </w:rPr>
    </w:lvl>
    <w:lvl w:ilvl="7">
      <w:start w:val="1"/>
      <w:numFmt w:val="decimal"/>
      <w:lvlText w:val="%1.%2.%3.%4.%5.%6.%7.%8"/>
      <w:lvlJc w:val="left"/>
      <w:pPr>
        <w:ind w:left="7704" w:hanging="1800"/>
      </w:pPr>
      <w:rPr>
        <w:rFonts w:hint="default"/>
      </w:rPr>
    </w:lvl>
    <w:lvl w:ilvl="8">
      <w:start w:val="1"/>
      <w:numFmt w:val="decimal"/>
      <w:lvlText w:val="%1.%2.%3.%4.%5.%6.%7.%8.%9"/>
      <w:lvlJc w:val="left"/>
      <w:pPr>
        <w:ind w:left="8856" w:hanging="2160"/>
      </w:pPr>
      <w:rPr>
        <w:rFonts w:hint="default"/>
      </w:rPr>
    </w:lvl>
  </w:abstractNum>
  <w:abstractNum w:abstractNumId="9" w15:restartNumberingAfterBreak="0">
    <w:nsid w:val="11970984"/>
    <w:multiLevelType w:val="hybridMultilevel"/>
    <w:tmpl w:val="76003C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C360C9E"/>
    <w:multiLevelType w:val="multilevel"/>
    <w:tmpl w:val="4F909B54"/>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180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4A5C8C"/>
    <w:multiLevelType w:val="multilevel"/>
    <w:tmpl w:val="56AC5EA0"/>
    <w:lvl w:ilvl="0">
      <w:start w:val="4"/>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21770CC3"/>
    <w:multiLevelType w:val="multilevel"/>
    <w:tmpl w:val="4F909B54"/>
    <w:lvl w:ilvl="0">
      <w:start w:val="1"/>
      <w:numFmt w:val="bullet"/>
      <w:lvlText w:val=""/>
      <w:lvlJc w:val="left"/>
      <w:pPr>
        <w:ind w:left="36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Symbol" w:hAnsi="Symbo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23DA2015"/>
    <w:multiLevelType w:val="hybridMultilevel"/>
    <w:tmpl w:val="88C804BA"/>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4837BBB"/>
    <w:multiLevelType w:val="multilevel"/>
    <w:tmpl w:val="157CB06A"/>
    <w:lvl w:ilvl="0">
      <w:start w:val="4"/>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280C15A6"/>
    <w:multiLevelType w:val="hybridMultilevel"/>
    <w:tmpl w:val="7E9CA1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C7C4A7E"/>
    <w:multiLevelType w:val="multilevel"/>
    <w:tmpl w:val="B3C63DA6"/>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B60F56"/>
    <w:multiLevelType w:val="hybridMultilevel"/>
    <w:tmpl w:val="160E9C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0920A6C"/>
    <w:multiLevelType w:val="multilevel"/>
    <w:tmpl w:val="E06C0EC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34B54D56"/>
    <w:multiLevelType w:val="multilevel"/>
    <w:tmpl w:val="4F909B54"/>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180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B2B23A5"/>
    <w:multiLevelType w:val="multilevel"/>
    <w:tmpl w:val="77F6BF22"/>
    <w:lvl w:ilvl="0">
      <w:start w:val="4"/>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3B741043"/>
    <w:multiLevelType w:val="hybridMultilevel"/>
    <w:tmpl w:val="265CDB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DDE2633"/>
    <w:multiLevelType w:val="multilevel"/>
    <w:tmpl w:val="3F481006"/>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3EF861C7"/>
    <w:multiLevelType w:val="multilevel"/>
    <w:tmpl w:val="4F909B54"/>
    <w:lvl w:ilvl="0">
      <w:start w:val="1"/>
      <w:numFmt w:val="bullet"/>
      <w:lvlText w:val=""/>
      <w:lvlJc w:val="left"/>
      <w:pPr>
        <w:ind w:left="1440" w:hanging="360"/>
      </w:pPr>
      <w:rPr>
        <w:rFonts w:ascii="Symbol" w:hAnsi="Symbol" w:hint="default"/>
      </w:rPr>
    </w:lvl>
    <w:lvl w:ilvl="1">
      <w:start w:val="1"/>
      <w:numFmt w:val="bullet"/>
      <w:lvlText w:val=""/>
      <w:lvlJc w:val="left"/>
      <w:pPr>
        <w:ind w:left="2160" w:hanging="360"/>
      </w:pPr>
      <w:rPr>
        <w:rFonts w:ascii="Symbol" w:hAnsi="Symbol" w:hint="default"/>
      </w:rPr>
    </w:lvl>
    <w:lvl w:ilvl="2">
      <w:start w:val="1"/>
      <w:numFmt w:val="bullet"/>
      <w:lvlText w:val=""/>
      <w:lvlJc w:val="left"/>
      <w:pPr>
        <w:ind w:left="2520" w:hanging="360"/>
      </w:pPr>
      <w:rPr>
        <w:rFonts w:ascii="Symbol" w:hAnsi="Symbol" w:hint="default"/>
      </w:r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4" w15:restartNumberingAfterBreak="0">
    <w:nsid w:val="401B7D26"/>
    <w:multiLevelType w:val="hybridMultilevel"/>
    <w:tmpl w:val="D946CB2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40BE6897"/>
    <w:multiLevelType w:val="multilevel"/>
    <w:tmpl w:val="4F909B54"/>
    <w:lvl w:ilvl="0">
      <w:start w:val="1"/>
      <w:numFmt w:val="bullet"/>
      <w:lvlText w:val=""/>
      <w:lvlJc w:val="left"/>
      <w:pPr>
        <w:ind w:left="1800" w:hanging="360"/>
      </w:pPr>
      <w:rPr>
        <w:rFonts w:ascii="Symbol" w:hAnsi="Symbol" w:hint="default"/>
      </w:rPr>
    </w:lvl>
    <w:lvl w:ilvl="1">
      <w:start w:val="1"/>
      <w:numFmt w:val="bullet"/>
      <w:lvlText w:val=""/>
      <w:lvlJc w:val="left"/>
      <w:pPr>
        <w:ind w:left="2520" w:hanging="360"/>
      </w:pPr>
      <w:rPr>
        <w:rFonts w:ascii="Symbol" w:hAnsi="Symbol" w:hint="default"/>
      </w:rPr>
    </w:lvl>
    <w:lvl w:ilvl="2">
      <w:start w:val="1"/>
      <w:numFmt w:val="bullet"/>
      <w:lvlText w:val=""/>
      <w:lvlJc w:val="left"/>
      <w:pPr>
        <w:ind w:left="2880" w:hanging="360"/>
      </w:pPr>
      <w:rPr>
        <w:rFonts w:ascii="Symbol" w:hAnsi="Symbol" w:hint="default"/>
      </w:r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6" w15:restartNumberingAfterBreak="0">
    <w:nsid w:val="4965F800"/>
    <w:multiLevelType w:val="multilevel"/>
    <w:tmpl w:val="4F909B54"/>
    <w:lvl w:ilvl="0">
      <w:start w:val="1"/>
      <w:numFmt w:val="bullet"/>
      <w:lvlText w:val=""/>
      <w:lvlJc w:val="left"/>
      <w:pPr>
        <w:ind w:left="1800" w:hanging="360"/>
      </w:pPr>
      <w:rPr>
        <w:rFonts w:ascii="Symbol" w:hAnsi="Symbol" w:hint="default"/>
      </w:rPr>
    </w:lvl>
    <w:lvl w:ilvl="1">
      <w:start w:val="1"/>
      <w:numFmt w:val="bullet"/>
      <w:lvlText w:val=""/>
      <w:lvlJc w:val="left"/>
      <w:pPr>
        <w:ind w:left="2520" w:hanging="360"/>
      </w:pPr>
      <w:rPr>
        <w:rFonts w:ascii="Symbol" w:hAnsi="Symbol" w:hint="default"/>
      </w:rPr>
    </w:lvl>
    <w:lvl w:ilvl="2">
      <w:start w:val="1"/>
      <w:numFmt w:val="bullet"/>
      <w:lvlText w:val=""/>
      <w:lvlJc w:val="left"/>
      <w:pPr>
        <w:ind w:left="2880" w:hanging="360"/>
      </w:pPr>
      <w:rPr>
        <w:rFonts w:ascii="Symbol" w:hAnsi="Symbol" w:hint="default"/>
      </w:r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7" w15:restartNumberingAfterBreak="0">
    <w:nsid w:val="4AF71B3B"/>
    <w:multiLevelType w:val="multilevel"/>
    <w:tmpl w:val="BAC485A8"/>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617FDA"/>
    <w:multiLevelType w:val="multilevel"/>
    <w:tmpl w:val="4F909B54"/>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180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5E418E"/>
    <w:multiLevelType w:val="multilevel"/>
    <w:tmpl w:val="4F909B54"/>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180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DDB0D11"/>
    <w:multiLevelType w:val="multilevel"/>
    <w:tmpl w:val="3CF62C56"/>
    <w:lvl w:ilvl="0">
      <w:start w:val="2"/>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51B0108A"/>
    <w:multiLevelType w:val="multilevel"/>
    <w:tmpl w:val="3EEC71E8"/>
    <w:lvl w:ilvl="0">
      <w:start w:val="4"/>
      <w:numFmt w:val="decimal"/>
      <w:lvlText w:val="%1"/>
      <w:lvlJc w:val="left"/>
      <w:pPr>
        <w:ind w:left="108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108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560" w:hanging="144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10080" w:hanging="1800"/>
      </w:pPr>
      <w:rPr>
        <w:rFonts w:hint="default"/>
      </w:rPr>
    </w:lvl>
    <w:lvl w:ilvl="8">
      <w:start w:val="1"/>
      <w:numFmt w:val="decimal"/>
      <w:lvlText w:val="%1.%2.%3.%4.%5.%6.%7.%8.%9"/>
      <w:lvlJc w:val="left"/>
      <w:pPr>
        <w:ind w:left="11520" w:hanging="2160"/>
      </w:pPr>
      <w:rPr>
        <w:rFonts w:hint="default"/>
      </w:rPr>
    </w:lvl>
  </w:abstractNum>
  <w:abstractNum w:abstractNumId="32" w15:restartNumberingAfterBreak="0">
    <w:nsid w:val="60BF5144"/>
    <w:multiLevelType w:val="multilevel"/>
    <w:tmpl w:val="4F909B54"/>
    <w:lvl w:ilvl="0">
      <w:start w:val="1"/>
      <w:numFmt w:val="bullet"/>
      <w:lvlText w:val=""/>
      <w:lvlJc w:val="left"/>
      <w:pPr>
        <w:ind w:left="1800" w:hanging="360"/>
      </w:pPr>
      <w:rPr>
        <w:rFonts w:ascii="Symbol" w:hAnsi="Symbol" w:hint="default"/>
      </w:rPr>
    </w:lvl>
    <w:lvl w:ilvl="1">
      <w:start w:val="1"/>
      <w:numFmt w:val="bullet"/>
      <w:lvlText w:val=""/>
      <w:lvlJc w:val="left"/>
      <w:pPr>
        <w:ind w:left="2520" w:hanging="360"/>
      </w:pPr>
      <w:rPr>
        <w:rFonts w:ascii="Symbol" w:hAnsi="Symbol" w:hint="default"/>
      </w:rPr>
    </w:lvl>
    <w:lvl w:ilvl="2">
      <w:start w:val="1"/>
      <w:numFmt w:val="bullet"/>
      <w:lvlText w:val=""/>
      <w:lvlJc w:val="left"/>
      <w:pPr>
        <w:ind w:left="2880" w:hanging="360"/>
      </w:pPr>
      <w:rPr>
        <w:rFonts w:ascii="Symbol" w:hAnsi="Symbol" w:hint="default"/>
      </w:r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3" w15:restartNumberingAfterBreak="0">
    <w:nsid w:val="648806B6"/>
    <w:multiLevelType w:val="multilevel"/>
    <w:tmpl w:val="97F626F6"/>
    <w:lvl w:ilvl="0">
      <w:start w:val="1"/>
      <w:numFmt w:val="bullet"/>
      <w:lvlText w:val=""/>
      <w:lvlJc w:val="left"/>
      <w:pPr>
        <w:ind w:left="1800" w:hanging="360"/>
      </w:pPr>
      <w:rPr>
        <w:rFonts w:ascii="Symbol" w:hAnsi="Symbol" w:hint="default"/>
      </w:rPr>
    </w:lvl>
    <w:lvl w:ilvl="1">
      <w:start w:val="1"/>
      <w:numFmt w:val="decimal"/>
      <w:lvlText w:val="%2."/>
      <w:lvlJc w:val="left"/>
      <w:pPr>
        <w:ind w:left="2520" w:hanging="360"/>
      </w:pPr>
      <w:rPr>
        <w:rFonts w:hint="default"/>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4" w15:restartNumberingAfterBreak="0">
    <w:nsid w:val="677C4F9B"/>
    <w:multiLevelType w:val="multilevel"/>
    <w:tmpl w:val="887210C2"/>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91A4E22"/>
    <w:multiLevelType w:val="hybridMultilevel"/>
    <w:tmpl w:val="83EC5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2366D3"/>
    <w:multiLevelType w:val="hybridMultilevel"/>
    <w:tmpl w:val="034E0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163E89"/>
    <w:multiLevelType w:val="multilevel"/>
    <w:tmpl w:val="BAC485A8"/>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D440C13"/>
    <w:multiLevelType w:val="multilevel"/>
    <w:tmpl w:val="BAC485A8"/>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1D6A53"/>
    <w:multiLevelType w:val="multilevel"/>
    <w:tmpl w:val="463CBF42"/>
    <w:lvl w:ilvl="0">
      <w:start w:val="1"/>
      <w:numFmt w:val="decimal"/>
      <w:lvlText w:val="%1."/>
      <w:lvlJc w:val="left"/>
      <w:pPr>
        <w:ind w:left="360" w:hanging="360"/>
      </w:pPr>
      <w:rPr>
        <w:rFonts w:hint="default"/>
        <w:b/>
        <w:bCs/>
        <w:sz w:val="32"/>
        <w:szCs w:val="32"/>
      </w:rPr>
    </w:lvl>
    <w:lvl w:ilvl="1">
      <w:start w:val="1"/>
      <w:numFmt w:val="decimal"/>
      <w:lvlText w:val="%1.%2."/>
      <w:lvlJc w:val="left"/>
      <w:pPr>
        <w:ind w:left="792" w:hanging="432"/>
      </w:pPr>
      <w:rPr>
        <w:b w:val="0"/>
        <w:bCs w:val="0"/>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4E2414A"/>
    <w:multiLevelType w:val="multilevel"/>
    <w:tmpl w:val="EF428160"/>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1" w15:restartNumberingAfterBreak="0">
    <w:nsid w:val="75231341"/>
    <w:multiLevelType w:val="multilevel"/>
    <w:tmpl w:val="EF428160"/>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2" w15:restartNumberingAfterBreak="0">
    <w:nsid w:val="75B72BE6"/>
    <w:multiLevelType w:val="multilevel"/>
    <w:tmpl w:val="3CF62C56"/>
    <w:lvl w:ilvl="0">
      <w:start w:val="2"/>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3" w15:restartNumberingAfterBreak="0">
    <w:nsid w:val="79A62586"/>
    <w:multiLevelType w:val="multilevel"/>
    <w:tmpl w:val="4F909B54"/>
    <w:lvl w:ilvl="0">
      <w:start w:val="1"/>
      <w:numFmt w:val="bullet"/>
      <w:lvlText w:val=""/>
      <w:lvlJc w:val="left"/>
      <w:pPr>
        <w:ind w:left="1800" w:hanging="360"/>
      </w:pPr>
      <w:rPr>
        <w:rFonts w:ascii="Symbol" w:hAnsi="Symbol" w:hint="default"/>
      </w:rPr>
    </w:lvl>
    <w:lvl w:ilvl="1">
      <w:start w:val="1"/>
      <w:numFmt w:val="bullet"/>
      <w:lvlText w:val=""/>
      <w:lvlJc w:val="left"/>
      <w:pPr>
        <w:ind w:left="2520" w:hanging="360"/>
      </w:pPr>
      <w:rPr>
        <w:rFonts w:ascii="Symbol" w:hAnsi="Symbol" w:hint="default"/>
      </w:rPr>
    </w:lvl>
    <w:lvl w:ilvl="2">
      <w:start w:val="1"/>
      <w:numFmt w:val="bullet"/>
      <w:lvlText w:val=""/>
      <w:lvlJc w:val="left"/>
      <w:pPr>
        <w:ind w:left="2880" w:hanging="360"/>
      </w:pPr>
      <w:rPr>
        <w:rFonts w:ascii="Symbol" w:hAnsi="Symbol" w:hint="default"/>
      </w:r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4" w15:restartNumberingAfterBreak="0">
    <w:nsid w:val="7AB71D53"/>
    <w:multiLevelType w:val="multilevel"/>
    <w:tmpl w:val="3CF62C56"/>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5" w15:restartNumberingAfterBreak="0">
    <w:nsid w:val="7FF53F25"/>
    <w:multiLevelType w:val="hybridMultilevel"/>
    <w:tmpl w:val="6F128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35092140">
    <w:abstractNumId w:val="39"/>
  </w:num>
  <w:num w:numId="2" w16cid:durableId="725840981">
    <w:abstractNumId w:val="33"/>
  </w:num>
  <w:num w:numId="3" w16cid:durableId="667711450">
    <w:abstractNumId w:val="16"/>
  </w:num>
  <w:num w:numId="4" w16cid:durableId="1067260173">
    <w:abstractNumId w:val="21"/>
  </w:num>
  <w:num w:numId="5" w16cid:durableId="669018276">
    <w:abstractNumId w:val="17"/>
  </w:num>
  <w:num w:numId="6" w16cid:durableId="2000697085">
    <w:abstractNumId w:val="13"/>
  </w:num>
  <w:num w:numId="7" w16cid:durableId="201095355">
    <w:abstractNumId w:val="35"/>
  </w:num>
  <w:num w:numId="8" w16cid:durableId="1887523429">
    <w:abstractNumId w:val="15"/>
  </w:num>
  <w:num w:numId="9" w16cid:durableId="749621490">
    <w:abstractNumId w:val="3"/>
  </w:num>
  <w:num w:numId="10" w16cid:durableId="594823021">
    <w:abstractNumId w:val="26"/>
  </w:num>
  <w:num w:numId="11" w16cid:durableId="78185604">
    <w:abstractNumId w:val="36"/>
  </w:num>
  <w:num w:numId="12" w16cid:durableId="1043017478">
    <w:abstractNumId w:val="11"/>
  </w:num>
  <w:num w:numId="13" w16cid:durableId="816070666">
    <w:abstractNumId w:val="14"/>
  </w:num>
  <w:num w:numId="14" w16cid:durableId="1005281182">
    <w:abstractNumId w:val="45"/>
  </w:num>
  <w:num w:numId="15" w16cid:durableId="1548107489">
    <w:abstractNumId w:val="0"/>
  </w:num>
  <w:num w:numId="16" w16cid:durableId="1558973743">
    <w:abstractNumId w:val="41"/>
  </w:num>
  <w:num w:numId="17" w16cid:durableId="1813598054">
    <w:abstractNumId w:val="40"/>
  </w:num>
  <w:num w:numId="18" w16cid:durableId="777026625">
    <w:abstractNumId w:val="34"/>
  </w:num>
  <w:num w:numId="19" w16cid:durableId="1951469785">
    <w:abstractNumId w:val="8"/>
  </w:num>
  <w:num w:numId="20" w16cid:durableId="687411827">
    <w:abstractNumId w:val="44"/>
  </w:num>
  <w:num w:numId="21" w16cid:durableId="1245920680">
    <w:abstractNumId w:val="4"/>
  </w:num>
  <w:num w:numId="22" w16cid:durableId="1617369419">
    <w:abstractNumId w:val="42"/>
  </w:num>
  <w:num w:numId="23" w16cid:durableId="1987784642">
    <w:abstractNumId w:val="30"/>
  </w:num>
  <w:num w:numId="24" w16cid:durableId="146828790">
    <w:abstractNumId w:val="6"/>
  </w:num>
  <w:num w:numId="25" w16cid:durableId="2015954800">
    <w:abstractNumId w:val="5"/>
  </w:num>
  <w:num w:numId="26" w16cid:durableId="1994723358">
    <w:abstractNumId w:val="9"/>
  </w:num>
  <w:num w:numId="27" w16cid:durableId="1673486365">
    <w:abstractNumId w:val="7"/>
  </w:num>
  <w:num w:numId="28" w16cid:durableId="482744617">
    <w:abstractNumId w:val="19"/>
  </w:num>
  <w:num w:numId="29" w16cid:durableId="1997227394">
    <w:abstractNumId w:val="27"/>
  </w:num>
  <w:num w:numId="30" w16cid:durableId="1131174343">
    <w:abstractNumId w:val="38"/>
  </w:num>
  <w:num w:numId="31" w16cid:durableId="1479955680">
    <w:abstractNumId w:val="37"/>
  </w:num>
  <w:num w:numId="32" w16cid:durableId="357974494">
    <w:abstractNumId w:val="28"/>
  </w:num>
  <w:num w:numId="33" w16cid:durableId="1289169719">
    <w:abstractNumId w:val="12"/>
  </w:num>
  <w:num w:numId="34" w16cid:durableId="1531990813">
    <w:abstractNumId w:val="25"/>
  </w:num>
  <w:num w:numId="35" w16cid:durableId="1955937657">
    <w:abstractNumId w:val="10"/>
  </w:num>
  <w:num w:numId="36" w16cid:durableId="426272416">
    <w:abstractNumId w:val="29"/>
  </w:num>
  <w:num w:numId="37" w16cid:durableId="356738437">
    <w:abstractNumId w:val="32"/>
  </w:num>
  <w:num w:numId="38" w16cid:durableId="404644147">
    <w:abstractNumId w:val="23"/>
  </w:num>
  <w:num w:numId="39" w16cid:durableId="1580822611">
    <w:abstractNumId w:val="43"/>
  </w:num>
  <w:num w:numId="40" w16cid:durableId="356125683">
    <w:abstractNumId w:val="31"/>
  </w:num>
  <w:num w:numId="41" w16cid:durableId="624509647">
    <w:abstractNumId w:val="1"/>
  </w:num>
  <w:num w:numId="42" w16cid:durableId="303391669">
    <w:abstractNumId w:val="22"/>
  </w:num>
  <w:num w:numId="43" w16cid:durableId="714277156">
    <w:abstractNumId w:val="2"/>
  </w:num>
  <w:num w:numId="44" w16cid:durableId="475994291">
    <w:abstractNumId w:val="24"/>
  </w:num>
  <w:num w:numId="45" w16cid:durableId="290938765">
    <w:abstractNumId w:val="20"/>
  </w:num>
  <w:num w:numId="46" w16cid:durableId="2079589856">
    <w:abstractNumId w:val="1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08C2D5"/>
    <w:rsid w:val="00010864"/>
    <w:rsid w:val="00011D58"/>
    <w:rsid w:val="00013FFC"/>
    <w:rsid w:val="00017B81"/>
    <w:rsid w:val="00022600"/>
    <w:rsid w:val="00026B25"/>
    <w:rsid w:val="00037A8A"/>
    <w:rsid w:val="000413A0"/>
    <w:rsid w:val="00042D09"/>
    <w:rsid w:val="00051692"/>
    <w:rsid w:val="00054021"/>
    <w:rsid w:val="0005666F"/>
    <w:rsid w:val="00072B58"/>
    <w:rsid w:val="000731AF"/>
    <w:rsid w:val="00074C05"/>
    <w:rsid w:val="00084CB7"/>
    <w:rsid w:val="000953EA"/>
    <w:rsid w:val="0009585A"/>
    <w:rsid w:val="000A4C1A"/>
    <w:rsid w:val="000A5605"/>
    <w:rsid w:val="000B1905"/>
    <w:rsid w:val="000B44DF"/>
    <w:rsid w:val="000B641E"/>
    <w:rsid w:val="000C6CF0"/>
    <w:rsid w:val="000D3776"/>
    <w:rsid w:val="000F6BF9"/>
    <w:rsid w:val="001070E4"/>
    <w:rsid w:val="00111568"/>
    <w:rsid w:val="00117AE4"/>
    <w:rsid w:val="00117BA2"/>
    <w:rsid w:val="00127170"/>
    <w:rsid w:val="00145E5F"/>
    <w:rsid w:val="00173694"/>
    <w:rsid w:val="001D1B56"/>
    <w:rsid w:val="001E7088"/>
    <w:rsid w:val="001E784B"/>
    <w:rsid w:val="001F2834"/>
    <w:rsid w:val="001F47B4"/>
    <w:rsid w:val="00220F80"/>
    <w:rsid w:val="0022102C"/>
    <w:rsid w:val="002273C6"/>
    <w:rsid w:val="00236117"/>
    <w:rsid w:val="00240A84"/>
    <w:rsid w:val="00245D1E"/>
    <w:rsid w:val="00246A11"/>
    <w:rsid w:val="00250308"/>
    <w:rsid w:val="00271B46"/>
    <w:rsid w:val="00277646"/>
    <w:rsid w:val="0029245B"/>
    <w:rsid w:val="00293B04"/>
    <w:rsid w:val="00295624"/>
    <w:rsid w:val="002963EE"/>
    <w:rsid w:val="002A5CB8"/>
    <w:rsid w:val="002B394F"/>
    <w:rsid w:val="002D1FAF"/>
    <w:rsid w:val="002D33CC"/>
    <w:rsid w:val="002D44C2"/>
    <w:rsid w:val="002D5A7C"/>
    <w:rsid w:val="002F3A9B"/>
    <w:rsid w:val="002F7C52"/>
    <w:rsid w:val="00301FFD"/>
    <w:rsid w:val="00311ECC"/>
    <w:rsid w:val="003166BF"/>
    <w:rsid w:val="00331604"/>
    <w:rsid w:val="00342E28"/>
    <w:rsid w:val="00351C87"/>
    <w:rsid w:val="003558E3"/>
    <w:rsid w:val="00383435"/>
    <w:rsid w:val="00386A64"/>
    <w:rsid w:val="003916B5"/>
    <w:rsid w:val="003A49DF"/>
    <w:rsid w:val="003B55D6"/>
    <w:rsid w:val="003C2935"/>
    <w:rsid w:val="003D6880"/>
    <w:rsid w:val="004122A1"/>
    <w:rsid w:val="00433A92"/>
    <w:rsid w:val="004369E9"/>
    <w:rsid w:val="00444075"/>
    <w:rsid w:val="0046412F"/>
    <w:rsid w:val="0047333C"/>
    <w:rsid w:val="004743E7"/>
    <w:rsid w:val="0048492D"/>
    <w:rsid w:val="00492136"/>
    <w:rsid w:val="00493FE6"/>
    <w:rsid w:val="0049406E"/>
    <w:rsid w:val="004A248D"/>
    <w:rsid w:val="004B0086"/>
    <w:rsid w:val="004B2A4D"/>
    <w:rsid w:val="004D5CD1"/>
    <w:rsid w:val="004D774D"/>
    <w:rsid w:val="004E46C3"/>
    <w:rsid w:val="004E5293"/>
    <w:rsid w:val="004F1B29"/>
    <w:rsid w:val="004F25DC"/>
    <w:rsid w:val="004F3C54"/>
    <w:rsid w:val="005125B6"/>
    <w:rsid w:val="00515319"/>
    <w:rsid w:val="00515C21"/>
    <w:rsid w:val="0051605E"/>
    <w:rsid w:val="00545250"/>
    <w:rsid w:val="00545DA5"/>
    <w:rsid w:val="00552984"/>
    <w:rsid w:val="005704DB"/>
    <w:rsid w:val="00573507"/>
    <w:rsid w:val="00575808"/>
    <w:rsid w:val="00591B92"/>
    <w:rsid w:val="00591DCD"/>
    <w:rsid w:val="00592E77"/>
    <w:rsid w:val="005C677E"/>
    <w:rsid w:val="005F51C8"/>
    <w:rsid w:val="0060286E"/>
    <w:rsid w:val="00622557"/>
    <w:rsid w:val="00623D2F"/>
    <w:rsid w:val="006300E4"/>
    <w:rsid w:val="00676105"/>
    <w:rsid w:val="00676802"/>
    <w:rsid w:val="00692674"/>
    <w:rsid w:val="006937DA"/>
    <w:rsid w:val="00694E1F"/>
    <w:rsid w:val="00695BCD"/>
    <w:rsid w:val="006A0E67"/>
    <w:rsid w:val="006A4924"/>
    <w:rsid w:val="006B3923"/>
    <w:rsid w:val="006C23F8"/>
    <w:rsid w:val="006C6EE9"/>
    <w:rsid w:val="006D15BF"/>
    <w:rsid w:val="006D17DD"/>
    <w:rsid w:val="006D2D8B"/>
    <w:rsid w:val="006E26C7"/>
    <w:rsid w:val="006F66A6"/>
    <w:rsid w:val="007003C3"/>
    <w:rsid w:val="007022B9"/>
    <w:rsid w:val="007067C3"/>
    <w:rsid w:val="0071695B"/>
    <w:rsid w:val="0072655A"/>
    <w:rsid w:val="00727FEA"/>
    <w:rsid w:val="007309DD"/>
    <w:rsid w:val="00730C01"/>
    <w:rsid w:val="00743A99"/>
    <w:rsid w:val="0074416C"/>
    <w:rsid w:val="0077785B"/>
    <w:rsid w:val="00784FEA"/>
    <w:rsid w:val="00785573"/>
    <w:rsid w:val="0078591A"/>
    <w:rsid w:val="00791C62"/>
    <w:rsid w:val="007B0ECA"/>
    <w:rsid w:val="007B32D4"/>
    <w:rsid w:val="007C493B"/>
    <w:rsid w:val="007C50E4"/>
    <w:rsid w:val="007E3F5E"/>
    <w:rsid w:val="007E6D6B"/>
    <w:rsid w:val="007F6BD3"/>
    <w:rsid w:val="00813FBF"/>
    <w:rsid w:val="00830E86"/>
    <w:rsid w:val="00847C40"/>
    <w:rsid w:val="00853A11"/>
    <w:rsid w:val="0086408A"/>
    <w:rsid w:val="008774F4"/>
    <w:rsid w:val="00880CC3"/>
    <w:rsid w:val="008901D8"/>
    <w:rsid w:val="00890D58"/>
    <w:rsid w:val="008B2659"/>
    <w:rsid w:val="008D0401"/>
    <w:rsid w:val="008D2D15"/>
    <w:rsid w:val="008E02E0"/>
    <w:rsid w:val="008E25A8"/>
    <w:rsid w:val="008E6F8E"/>
    <w:rsid w:val="008F09DC"/>
    <w:rsid w:val="009018CF"/>
    <w:rsid w:val="009109D4"/>
    <w:rsid w:val="009134CF"/>
    <w:rsid w:val="00922992"/>
    <w:rsid w:val="0092696F"/>
    <w:rsid w:val="0093383C"/>
    <w:rsid w:val="00945A77"/>
    <w:rsid w:val="00953516"/>
    <w:rsid w:val="009664AA"/>
    <w:rsid w:val="00970527"/>
    <w:rsid w:val="00970A2E"/>
    <w:rsid w:val="00977CA3"/>
    <w:rsid w:val="00981511"/>
    <w:rsid w:val="00984892"/>
    <w:rsid w:val="009926CE"/>
    <w:rsid w:val="009A0F4A"/>
    <w:rsid w:val="009A40BE"/>
    <w:rsid w:val="009B0FBC"/>
    <w:rsid w:val="009B1601"/>
    <w:rsid w:val="009B25E1"/>
    <w:rsid w:val="009B7E4A"/>
    <w:rsid w:val="009D286B"/>
    <w:rsid w:val="009E0126"/>
    <w:rsid w:val="009E66AC"/>
    <w:rsid w:val="00A12807"/>
    <w:rsid w:val="00A131C4"/>
    <w:rsid w:val="00A138FA"/>
    <w:rsid w:val="00A15377"/>
    <w:rsid w:val="00A20512"/>
    <w:rsid w:val="00A20DC8"/>
    <w:rsid w:val="00A266F7"/>
    <w:rsid w:val="00A35715"/>
    <w:rsid w:val="00A47A72"/>
    <w:rsid w:val="00A5231A"/>
    <w:rsid w:val="00A52887"/>
    <w:rsid w:val="00A53EA7"/>
    <w:rsid w:val="00A55C81"/>
    <w:rsid w:val="00A60D7E"/>
    <w:rsid w:val="00A651F5"/>
    <w:rsid w:val="00A7108B"/>
    <w:rsid w:val="00A7450F"/>
    <w:rsid w:val="00A815F6"/>
    <w:rsid w:val="00A81C8C"/>
    <w:rsid w:val="00A860B2"/>
    <w:rsid w:val="00A92260"/>
    <w:rsid w:val="00AA0F1B"/>
    <w:rsid w:val="00AA3878"/>
    <w:rsid w:val="00AB0DD9"/>
    <w:rsid w:val="00AB1D1C"/>
    <w:rsid w:val="00AB625E"/>
    <w:rsid w:val="00AD5A83"/>
    <w:rsid w:val="00AE2DC9"/>
    <w:rsid w:val="00AE31A5"/>
    <w:rsid w:val="00AE4414"/>
    <w:rsid w:val="00B05ED7"/>
    <w:rsid w:val="00B25F84"/>
    <w:rsid w:val="00B3480D"/>
    <w:rsid w:val="00B348B8"/>
    <w:rsid w:val="00B351D3"/>
    <w:rsid w:val="00B35774"/>
    <w:rsid w:val="00B35C83"/>
    <w:rsid w:val="00B368CF"/>
    <w:rsid w:val="00B40820"/>
    <w:rsid w:val="00B442C9"/>
    <w:rsid w:val="00B4541C"/>
    <w:rsid w:val="00B46529"/>
    <w:rsid w:val="00B5787C"/>
    <w:rsid w:val="00B65690"/>
    <w:rsid w:val="00B746BF"/>
    <w:rsid w:val="00B80B63"/>
    <w:rsid w:val="00B834BE"/>
    <w:rsid w:val="00B834E1"/>
    <w:rsid w:val="00BA314F"/>
    <w:rsid w:val="00BA56BE"/>
    <w:rsid w:val="00BB6509"/>
    <w:rsid w:val="00BD399D"/>
    <w:rsid w:val="00BE06E2"/>
    <w:rsid w:val="00BE33DE"/>
    <w:rsid w:val="00BF2FC9"/>
    <w:rsid w:val="00C01BA4"/>
    <w:rsid w:val="00C02A8A"/>
    <w:rsid w:val="00C108C2"/>
    <w:rsid w:val="00C134B8"/>
    <w:rsid w:val="00C17C2B"/>
    <w:rsid w:val="00C47F82"/>
    <w:rsid w:val="00C614CE"/>
    <w:rsid w:val="00C61501"/>
    <w:rsid w:val="00C75114"/>
    <w:rsid w:val="00C759B2"/>
    <w:rsid w:val="00C82E57"/>
    <w:rsid w:val="00C85706"/>
    <w:rsid w:val="00C92C4D"/>
    <w:rsid w:val="00C97229"/>
    <w:rsid w:val="00CA1A72"/>
    <w:rsid w:val="00CA2428"/>
    <w:rsid w:val="00CB195C"/>
    <w:rsid w:val="00CB3BD6"/>
    <w:rsid w:val="00CB708A"/>
    <w:rsid w:val="00CD00E8"/>
    <w:rsid w:val="00CE077B"/>
    <w:rsid w:val="00CE1A1F"/>
    <w:rsid w:val="00CE290B"/>
    <w:rsid w:val="00CE4548"/>
    <w:rsid w:val="00CF3DEF"/>
    <w:rsid w:val="00D15F61"/>
    <w:rsid w:val="00D21DEA"/>
    <w:rsid w:val="00D25FEC"/>
    <w:rsid w:val="00D261E0"/>
    <w:rsid w:val="00D2622B"/>
    <w:rsid w:val="00D412D1"/>
    <w:rsid w:val="00D4642D"/>
    <w:rsid w:val="00D51BC2"/>
    <w:rsid w:val="00D626FB"/>
    <w:rsid w:val="00D714D0"/>
    <w:rsid w:val="00D821E2"/>
    <w:rsid w:val="00D85C36"/>
    <w:rsid w:val="00D94BB7"/>
    <w:rsid w:val="00D96120"/>
    <w:rsid w:val="00D97EB5"/>
    <w:rsid w:val="00DB42F6"/>
    <w:rsid w:val="00DB77E8"/>
    <w:rsid w:val="00DC1BE0"/>
    <w:rsid w:val="00DE01C2"/>
    <w:rsid w:val="00DE09D3"/>
    <w:rsid w:val="00DE5C90"/>
    <w:rsid w:val="00DE7800"/>
    <w:rsid w:val="00DF2743"/>
    <w:rsid w:val="00E003FC"/>
    <w:rsid w:val="00E10DB7"/>
    <w:rsid w:val="00E33157"/>
    <w:rsid w:val="00E34AE8"/>
    <w:rsid w:val="00E37677"/>
    <w:rsid w:val="00E43BFA"/>
    <w:rsid w:val="00E90B9D"/>
    <w:rsid w:val="00E93AC5"/>
    <w:rsid w:val="00EA0BB6"/>
    <w:rsid w:val="00EA17CD"/>
    <w:rsid w:val="00EB3378"/>
    <w:rsid w:val="00EB64AA"/>
    <w:rsid w:val="00EC1BA8"/>
    <w:rsid w:val="00EC309C"/>
    <w:rsid w:val="00F0278A"/>
    <w:rsid w:val="00F045B4"/>
    <w:rsid w:val="00F054F1"/>
    <w:rsid w:val="00F11A15"/>
    <w:rsid w:val="00F14162"/>
    <w:rsid w:val="00F379D4"/>
    <w:rsid w:val="00F41BF9"/>
    <w:rsid w:val="00F423D8"/>
    <w:rsid w:val="00F4502B"/>
    <w:rsid w:val="00F455FC"/>
    <w:rsid w:val="00F522C1"/>
    <w:rsid w:val="00F634BF"/>
    <w:rsid w:val="00F634E8"/>
    <w:rsid w:val="00F64296"/>
    <w:rsid w:val="00F65E59"/>
    <w:rsid w:val="00F865E9"/>
    <w:rsid w:val="00F950F1"/>
    <w:rsid w:val="00FA245E"/>
    <w:rsid w:val="00FA64E6"/>
    <w:rsid w:val="00FB4380"/>
    <w:rsid w:val="00FB66EA"/>
    <w:rsid w:val="00FB6889"/>
    <w:rsid w:val="00FC02BC"/>
    <w:rsid w:val="00FC421F"/>
    <w:rsid w:val="00FC432E"/>
    <w:rsid w:val="00FE1752"/>
    <w:rsid w:val="00FE3161"/>
    <w:rsid w:val="00FF75E6"/>
    <w:rsid w:val="01D44F71"/>
    <w:rsid w:val="02067B28"/>
    <w:rsid w:val="0241B4A4"/>
    <w:rsid w:val="035261C4"/>
    <w:rsid w:val="037A124C"/>
    <w:rsid w:val="03F5C062"/>
    <w:rsid w:val="0411B240"/>
    <w:rsid w:val="04F02F11"/>
    <w:rsid w:val="04F1175B"/>
    <w:rsid w:val="05275A83"/>
    <w:rsid w:val="05C8CF1C"/>
    <w:rsid w:val="05F15B25"/>
    <w:rsid w:val="06403514"/>
    <w:rsid w:val="066D7E10"/>
    <w:rsid w:val="06ACF9F2"/>
    <w:rsid w:val="06D53F41"/>
    <w:rsid w:val="06E429F7"/>
    <w:rsid w:val="06EEE81E"/>
    <w:rsid w:val="06EFFA61"/>
    <w:rsid w:val="06FB2FBD"/>
    <w:rsid w:val="070006B3"/>
    <w:rsid w:val="073AA4A1"/>
    <w:rsid w:val="0780A717"/>
    <w:rsid w:val="07FC54CF"/>
    <w:rsid w:val="083DD182"/>
    <w:rsid w:val="0853A049"/>
    <w:rsid w:val="08605850"/>
    <w:rsid w:val="08DF2578"/>
    <w:rsid w:val="09178B68"/>
    <w:rsid w:val="095BC0FA"/>
    <w:rsid w:val="09AC5AA5"/>
    <w:rsid w:val="0A0D318D"/>
    <w:rsid w:val="0A78FFA7"/>
    <w:rsid w:val="0AE1BD7B"/>
    <w:rsid w:val="0AE20D96"/>
    <w:rsid w:val="0B1C7DDA"/>
    <w:rsid w:val="0B78F2D1"/>
    <w:rsid w:val="0B7B91F1"/>
    <w:rsid w:val="0B887A06"/>
    <w:rsid w:val="0C21C2BE"/>
    <w:rsid w:val="0C3298A0"/>
    <w:rsid w:val="0C4EF793"/>
    <w:rsid w:val="0CAE4FF3"/>
    <w:rsid w:val="0D13A5BA"/>
    <w:rsid w:val="0D70121E"/>
    <w:rsid w:val="0DDCC7E0"/>
    <w:rsid w:val="0DF33E25"/>
    <w:rsid w:val="0E2301C8"/>
    <w:rsid w:val="0E24D2B0"/>
    <w:rsid w:val="0FC77E38"/>
    <w:rsid w:val="1069D242"/>
    <w:rsid w:val="108DEFB5"/>
    <w:rsid w:val="11BB6C89"/>
    <w:rsid w:val="11BD0772"/>
    <w:rsid w:val="11CCFA15"/>
    <w:rsid w:val="11F46E3B"/>
    <w:rsid w:val="11FEDA22"/>
    <w:rsid w:val="127560AA"/>
    <w:rsid w:val="12AB422D"/>
    <w:rsid w:val="13013740"/>
    <w:rsid w:val="1340CA64"/>
    <w:rsid w:val="13C06F95"/>
    <w:rsid w:val="1413D073"/>
    <w:rsid w:val="147D954B"/>
    <w:rsid w:val="14F8AA49"/>
    <w:rsid w:val="1527229C"/>
    <w:rsid w:val="156CC432"/>
    <w:rsid w:val="1581769C"/>
    <w:rsid w:val="1588BD9D"/>
    <w:rsid w:val="1588CF0D"/>
    <w:rsid w:val="15D473CE"/>
    <w:rsid w:val="161C05AC"/>
    <w:rsid w:val="1624710B"/>
    <w:rsid w:val="164F94CE"/>
    <w:rsid w:val="16710021"/>
    <w:rsid w:val="168EC4B8"/>
    <w:rsid w:val="16AC623D"/>
    <w:rsid w:val="16CF0371"/>
    <w:rsid w:val="16DF7A9D"/>
    <w:rsid w:val="17408D10"/>
    <w:rsid w:val="175505F0"/>
    <w:rsid w:val="17E9467E"/>
    <w:rsid w:val="1821AF0B"/>
    <w:rsid w:val="1854CB54"/>
    <w:rsid w:val="1863D10D"/>
    <w:rsid w:val="18680C13"/>
    <w:rsid w:val="18689EF2"/>
    <w:rsid w:val="186EAE40"/>
    <w:rsid w:val="18855C81"/>
    <w:rsid w:val="18BB778B"/>
    <w:rsid w:val="195A4014"/>
    <w:rsid w:val="195AA301"/>
    <w:rsid w:val="196FD388"/>
    <w:rsid w:val="19842837"/>
    <w:rsid w:val="199BD530"/>
    <w:rsid w:val="19D088BD"/>
    <w:rsid w:val="19E50199"/>
    <w:rsid w:val="1A4D2BC2"/>
    <w:rsid w:val="1A5D9E3C"/>
    <w:rsid w:val="1ABCBE14"/>
    <w:rsid w:val="1AD7B110"/>
    <w:rsid w:val="1B33924C"/>
    <w:rsid w:val="1B383522"/>
    <w:rsid w:val="1B539E1A"/>
    <w:rsid w:val="1BBFE838"/>
    <w:rsid w:val="1BE5B647"/>
    <w:rsid w:val="1C5EB2E8"/>
    <w:rsid w:val="1D15D561"/>
    <w:rsid w:val="1D405E77"/>
    <w:rsid w:val="1D4220D9"/>
    <w:rsid w:val="1D628C86"/>
    <w:rsid w:val="1E3FA1C5"/>
    <w:rsid w:val="1E4BCD94"/>
    <w:rsid w:val="1E65278C"/>
    <w:rsid w:val="1E69A6E3"/>
    <w:rsid w:val="1E919D25"/>
    <w:rsid w:val="1EF81FC5"/>
    <w:rsid w:val="1F215F91"/>
    <w:rsid w:val="1F4B366C"/>
    <w:rsid w:val="1F604C20"/>
    <w:rsid w:val="1F60511A"/>
    <w:rsid w:val="2009C46D"/>
    <w:rsid w:val="209FD3D6"/>
    <w:rsid w:val="20A7FC3D"/>
    <w:rsid w:val="20AE74FE"/>
    <w:rsid w:val="2177E7AB"/>
    <w:rsid w:val="217B6CDC"/>
    <w:rsid w:val="2182EDB8"/>
    <w:rsid w:val="2278BD95"/>
    <w:rsid w:val="22A7178C"/>
    <w:rsid w:val="241438EE"/>
    <w:rsid w:val="2477A3D6"/>
    <w:rsid w:val="2480739E"/>
    <w:rsid w:val="24970FD1"/>
    <w:rsid w:val="2563B472"/>
    <w:rsid w:val="256A67E7"/>
    <w:rsid w:val="257B8C3D"/>
    <w:rsid w:val="25DE4C28"/>
    <w:rsid w:val="25F39E25"/>
    <w:rsid w:val="2602B900"/>
    <w:rsid w:val="268D9043"/>
    <w:rsid w:val="26F6CA37"/>
    <w:rsid w:val="272E9F50"/>
    <w:rsid w:val="27ED3BA7"/>
    <w:rsid w:val="28549F86"/>
    <w:rsid w:val="28885B5C"/>
    <w:rsid w:val="2970704D"/>
    <w:rsid w:val="2995C7CA"/>
    <w:rsid w:val="29973CB8"/>
    <w:rsid w:val="29BFECB6"/>
    <w:rsid w:val="29FC5F10"/>
    <w:rsid w:val="2A1864F2"/>
    <w:rsid w:val="2A568CE5"/>
    <w:rsid w:val="2A76F649"/>
    <w:rsid w:val="2B654F8F"/>
    <w:rsid w:val="2BA2C5A7"/>
    <w:rsid w:val="2BB8484D"/>
    <w:rsid w:val="2C25B16B"/>
    <w:rsid w:val="2CAAA865"/>
    <w:rsid w:val="2CACE8E6"/>
    <w:rsid w:val="2D0F6C35"/>
    <w:rsid w:val="2D996F10"/>
    <w:rsid w:val="2DAD97BF"/>
    <w:rsid w:val="2DDE3FD5"/>
    <w:rsid w:val="2DE5525C"/>
    <w:rsid w:val="2ED03FFE"/>
    <w:rsid w:val="2EDC8092"/>
    <w:rsid w:val="2F156FCC"/>
    <w:rsid w:val="2F2A7A4A"/>
    <w:rsid w:val="2FCBB077"/>
    <w:rsid w:val="303C94BC"/>
    <w:rsid w:val="30FF0D46"/>
    <w:rsid w:val="31F68879"/>
    <w:rsid w:val="3276696D"/>
    <w:rsid w:val="32A361C9"/>
    <w:rsid w:val="32AEE335"/>
    <w:rsid w:val="33419322"/>
    <w:rsid w:val="33DA9265"/>
    <w:rsid w:val="33DDFEC2"/>
    <w:rsid w:val="33F433F4"/>
    <w:rsid w:val="33FB8D30"/>
    <w:rsid w:val="347D0438"/>
    <w:rsid w:val="3496E9F1"/>
    <w:rsid w:val="352D4045"/>
    <w:rsid w:val="35456ECF"/>
    <w:rsid w:val="35BC3F66"/>
    <w:rsid w:val="3608C2D5"/>
    <w:rsid w:val="36499210"/>
    <w:rsid w:val="36759352"/>
    <w:rsid w:val="36794055"/>
    <w:rsid w:val="367F6BA5"/>
    <w:rsid w:val="36F5D3AD"/>
    <w:rsid w:val="36FC116E"/>
    <w:rsid w:val="384977F4"/>
    <w:rsid w:val="38DD482B"/>
    <w:rsid w:val="3A1F4CCB"/>
    <w:rsid w:val="3A54B2E5"/>
    <w:rsid w:val="3A8B01BE"/>
    <w:rsid w:val="3ACF1C84"/>
    <w:rsid w:val="3ADD5121"/>
    <w:rsid w:val="3AE95D27"/>
    <w:rsid w:val="3B125E6E"/>
    <w:rsid w:val="3B13F82F"/>
    <w:rsid w:val="3B55D921"/>
    <w:rsid w:val="3B88BB3E"/>
    <w:rsid w:val="3BA7D4DC"/>
    <w:rsid w:val="3BC0D77D"/>
    <w:rsid w:val="3C5A2DC8"/>
    <w:rsid w:val="3C8E9F1B"/>
    <w:rsid w:val="3D0A0721"/>
    <w:rsid w:val="3D999976"/>
    <w:rsid w:val="3DC76E8A"/>
    <w:rsid w:val="3DF91624"/>
    <w:rsid w:val="3E32136F"/>
    <w:rsid w:val="3E5E20FE"/>
    <w:rsid w:val="3E7EFF0E"/>
    <w:rsid w:val="3ED63400"/>
    <w:rsid w:val="3EE48700"/>
    <w:rsid w:val="3EEAA5CA"/>
    <w:rsid w:val="3FD755AE"/>
    <w:rsid w:val="3FF54BC9"/>
    <w:rsid w:val="4067D3A1"/>
    <w:rsid w:val="40913A29"/>
    <w:rsid w:val="4139336E"/>
    <w:rsid w:val="414F4B33"/>
    <w:rsid w:val="41D76532"/>
    <w:rsid w:val="41DB1D6C"/>
    <w:rsid w:val="41E803F3"/>
    <w:rsid w:val="42B75947"/>
    <w:rsid w:val="42C86B1B"/>
    <w:rsid w:val="432D0CAA"/>
    <w:rsid w:val="43B7DE6C"/>
    <w:rsid w:val="43E3E019"/>
    <w:rsid w:val="440334CC"/>
    <w:rsid w:val="44236805"/>
    <w:rsid w:val="44446052"/>
    <w:rsid w:val="447C94B6"/>
    <w:rsid w:val="447D0E8E"/>
    <w:rsid w:val="44985C45"/>
    <w:rsid w:val="44B5F9BF"/>
    <w:rsid w:val="44BC1A30"/>
    <w:rsid w:val="44E51964"/>
    <w:rsid w:val="451FE1CA"/>
    <w:rsid w:val="45750858"/>
    <w:rsid w:val="458F1880"/>
    <w:rsid w:val="45B28478"/>
    <w:rsid w:val="45BDDDAC"/>
    <w:rsid w:val="46E89C38"/>
    <w:rsid w:val="471B4A2A"/>
    <w:rsid w:val="4720F318"/>
    <w:rsid w:val="47B11B3C"/>
    <w:rsid w:val="480CCF2A"/>
    <w:rsid w:val="4839F9BE"/>
    <w:rsid w:val="48D231AA"/>
    <w:rsid w:val="4947FE80"/>
    <w:rsid w:val="4953BFC5"/>
    <w:rsid w:val="49E0786F"/>
    <w:rsid w:val="49E89D2A"/>
    <w:rsid w:val="4A21ED55"/>
    <w:rsid w:val="4A239B98"/>
    <w:rsid w:val="4A62D13E"/>
    <w:rsid w:val="4AF0CDB1"/>
    <w:rsid w:val="4B6A31A5"/>
    <w:rsid w:val="4C16CCC3"/>
    <w:rsid w:val="4C384DF6"/>
    <w:rsid w:val="4C84709F"/>
    <w:rsid w:val="4D364F7E"/>
    <w:rsid w:val="4DB22EAD"/>
    <w:rsid w:val="4E06C63B"/>
    <w:rsid w:val="4E5C6542"/>
    <w:rsid w:val="4E6E2DB6"/>
    <w:rsid w:val="4E75D9B3"/>
    <w:rsid w:val="4ED8A2EC"/>
    <w:rsid w:val="4EEB25D6"/>
    <w:rsid w:val="4F1CC231"/>
    <w:rsid w:val="4F2B3932"/>
    <w:rsid w:val="4F4B23CD"/>
    <w:rsid w:val="4F6B2737"/>
    <w:rsid w:val="4F846B60"/>
    <w:rsid w:val="4FCE042A"/>
    <w:rsid w:val="4FEADB7D"/>
    <w:rsid w:val="4FF1E972"/>
    <w:rsid w:val="4FF91E4B"/>
    <w:rsid w:val="5046AD57"/>
    <w:rsid w:val="506C9BFA"/>
    <w:rsid w:val="507C8989"/>
    <w:rsid w:val="50F98070"/>
    <w:rsid w:val="510FC2C5"/>
    <w:rsid w:val="51442674"/>
    <w:rsid w:val="51833930"/>
    <w:rsid w:val="51C47AA2"/>
    <w:rsid w:val="51D528E8"/>
    <w:rsid w:val="524E3476"/>
    <w:rsid w:val="531B7115"/>
    <w:rsid w:val="5327D9A3"/>
    <w:rsid w:val="54608880"/>
    <w:rsid w:val="54FF3692"/>
    <w:rsid w:val="555495E1"/>
    <w:rsid w:val="558C9366"/>
    <w:rsid w:val="5599C4E6"/>
    <w:rsid w:val="55FF0CF0"/>
    <w:rsid w:val="562D4138"/>
    <w:rsid w:val="568437FF"/>
    <w:rsid w:val="56D6105A"/>
    <w:rsid w:val="56F76CDF"/>
    <w:rsid w:val="572144E0"/>
    <w:rsid w:val="5772B9B7"/>
    <w:rsid w:val="57760605"/>
    <w:rsid w:val="57968ADB"/>
    <w:rsid w:val="57976C42"/>
    <w:rsid w:val="57D3E7DE"/>
    <w:rsid w:val="57E1243E"/>
    <w:rsid w:val="57F6C35D"/>
    <w:rsid w:val="58093C41"/>
    <w:rsid w:val="58248012"/>
    <w:rsid w:val="582E1D17"/>
    <w:rsid w:val="58814BF5"/>
    <w:rsid w:val="58E8EF25"/>
    <w:rsid w:val="5909FB0F"/>
    <w:rsid w:val="59787F62"/>
    <w:rsid w:val="59D80C86"/>
    <w:rsid w:val="59F39553"/>
    <w:rsid w:val="5A0E2BAE"/>
    <w:rsid w:val="5A14D45F"/>
    <w:rsid w:val="5A1F644B"/>
    <w:rsid w:val="5A44C53D"/>
    <w:rsid w:val="5A4C2C7A"/>
    <w:rsid w:val="5A568E0E"/>
    <w:rsid w:val="5A5DC468"/>
    <w:rsid w:val="5ABEFEEF"/>
    <w:rsid w:val="5B54035F"/>
    <w:rsid w:val="5B972323"/>
    <w:rsid w:val="5BA5CA4B"/>
    <w:rsid w:val="5BAFD8D7"/>
    <w:rsid w:val="5BCC6102"/>
    <w:rsid w:val="5BE9FDD4"/>
    <w:rsid w:val="5C965F48"/>
    <w:rsid w:val="5CA6A94C"/>
    <w:rsid w:val="5CBDE05C"/>
    <w:rsid w:val="5D6F30E1"/>
    <w:rsid w:val="5D953B71"/>
    <w:rsid w:val="5D97CBA4"/>
    <w:rsid w:val="5D9CB316"/>
    <w:rsid w:val="5D9D4E77"/>
    <w:rsid w:val="5DCACE11"/>
    <w:rsid w:val="5DEDCE23"/>
    <w:rsid w:val="5E9A1928"/>
    <w:rsid w:val="5EA4C08A"/>
    <w:rsid w:val="5F6E2C2D"/>
    <w:rsid w:val="5F7AC3DF"/>
    <w:rsid w:val="604CF581"/>
    <w:rsid w:val="6088A267"/>
    <w:rsid w:val="60F8DD7E"/>
    <w:rsid w:val="6114B3A9"/>
    <w:rsid w:val="617E4BD9"/>
    <w:rsid w:val="6188BF74"/>
    <w:rsid w:val="61D8B61E"/>
    <w:rsid w:val="620CFB9E"/>
    <w:rsid w:val="625547F0"/>
    <w:rsid w:val="62F395BB"/>
    <w:rsid w:val="6304299B"/>
    <w:rsid w:val="632A300D"/>
    <w:rsid w:val="632C6D92"/>
    <w:rsid w:val="638D3F45"/>
    <w:rsid w:val="63AD5439"/>
    <w:rsid w:val="63F39D52"/>
    <w:rsid w:val="63FC4801"/>
    <w:rsid w:val="64017883"/>
    <w:rsid w:val="64334D6C"/>
    <w:rsid w:val="6445C9B9"/>
    <w:rsid w:val="6475036C"/>
    <w:rsid w:val="648017E3"/>
    <w:rsid w:val="64B2C568"/>
    <w:rsid w:val="64EEB78A"/>
    <w:rsid w:val="6522B10E"/>
    <w:rsid w:val="654383EF"/>
    <w:rsid w:val="65633107"/>
    <w:rsid w:val="660CD28B"/>
    <w:rsid w:val="6669933D"/>
    <w:rsid w:val="66754105"/>
    <w:rsid w:val="66801D07"/>
    <w:rsid w:val="66A89DC7"/>
    <w:rsid w:val="675A70B1"/>
    <w:rsid w:val="67E59506"/>
    <w:rsid w:val="67E5CE86"/>
    <w:rsid w:val="685BC2AF"/>
    <w:rsid w:val="68D53E83"/>
    <w:rsid w:val="69321521"/>
    <w:rsid w:val="693C741F"/>
    <w:rsid w:val="69F6EAC3"/>
    <w:rsid w:val="69F90DF7"/>
    <w:rsid w:val="6A4DBF3D"/>
    <w:rsid w:val="6AB0B738"/>
    <w:rsid w:val="6B3FED16"/>
    <w:rsid w:val="6B65DE9A"/>
    <w:rsid w:val="6B6ED2F5"/>
    <w:rsid w:val="6B842BFD"/>
    <w:rsid w:val="6BE5A12D"/>
    <w:rsid w:val="6C56BED6"/>
    <w:rsid w:val="6CA5F853"/>
    <w:rsid w:val="6CC73C6F"/>
    <w:rsid w:val="6CDAEC02"/>
    <w:rsid w:val="6CF630B6"/>
    <w:rsid w:val="6D6E9ED4"/>
    <w:rsid w:val="6D962C19"/>
    <w:rsid w:val="6DA4CDEB"/>
    <w:rsid w:val="6E195469"/>
    <w:rsid w:val="6E36DD37"/>
    <w:rsid w:val="6E9C8C32"/>
    <w:rsid w:val="6F8DA518"/>
    <w:rsid w:val="6F9100D3"/>
    <w:rsid w:val="6FAEB105"/>
    <w:rsid w:val="6FBB46EC"/>
    <w:rsid w:val="7005E0F3"/>
    <w:rsid w:val="70334E97"/>
    <w:rsid w:val="707C09E0"/>
    <w:rsid w:val="70B1D2CE"/>
    <w:rsid w:val="70DE723A"/>
    <w:rsid w:val="70DF7E9F"/>
    <w:rsid w:val="70E41C24"/>
    <w:rsid w:val="710BED2C"/>
    <w:rsid w:val="717E572E"/>
    <w:rsid w:val="71A99667"/>
    <w:rsid w:val="721A7DA3"/>
    <w:rsid w:val="72891106"/>
    <w:rsid w:val="72C1EF8C"/>
    <w:rsid w:val="72C27B5C"/>
    <w:rsid w:val="72DC5D32"/>
    <w:rsid w:val="731904DE"/>
    <w:rsid w:val="736AF65B"/>
    <w:rsid w:val="73C148EB"/>
    <w:rsid w:val="7439EA86"/>
    <w:rsid w:val="74C7521D"/>
    <w:rsid w:val="74F60293"/>
    <w:rsid w:val="75B429A3"/>
    <w:rsid w:val="75B80098"/>
    <w:rsid w:val="76040CD7"/>
    <w:rsid w:val="760AC80B"/>
    <w:rsid w:val="76961C75"/>
    <w:rsid w:val="76D3C4FA"/>
    <w:rsid w:val="76F90283"/>
    <w:rsid w:val="772AA75B"/>
    <w:rsid w:val="776E83BE"/>
    <w:rsid w:val="77A654E1"/>
    <w:rsid w:val="77F8FEF9"/>
    <w:rsid w:val="780BDB0D"/>
    <w:rsid w:val="78743D32"/>
    <w:rsid w:val="79AE2BF4"/>
    <w:rsid w:val="79EBADA0"/>
    <w:rsid w:val="7A21C641"/>
    <w:rsid w:val="7A2C5F2D"/>
    <w:rsid w:val="7A870410"/>
    <w:rsid w:val="7B528D92"/>
    <w:rsid w:val="7C55F22F"/>
    <w:rsid w:val="7C83F25B"/>
    <w:rsid w:val="7C92DDF9"/>
    <w:rsid w:val="7CAFFCC6"/>
    <w:rsid w:val="7CBC2845"/>
    <w:rsid w:val="7D62C957"/>
    <w:rsid w:val="7D75632A"/>
    <w:rsid w:val="7DB78B1B"/>
    <w:rsid w:val="7E14E0BA"/>
    <w:rsid w:val="7E32FABB"/>
    <w:rsid w:val="7E650027"/>
    <w:rsid w:val="7E8DA89B"/>
    <w:rsid w:val="7E8FF0B2"/>
    <w:rsid w:val="7EFF1AD4"/>
    <w:rsid w:val="7F96AC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8C2D5"/>
  <w15:chartTrackingRefBased/>
  <w15:docId w15:val="{DE090EAC-4E33-4FC4-8AAA-62D96AFF9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49E07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49E07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926CE"/>
    <w:pPr>
      <w:keepNext/>
      <w:keepLines/>
      <w:spacing w:before="160" w:after="80"/>
      <w:outlineLvl w:val="2"/>
    </w:pPr>
    <w:rPr>
      <w:rFonts w:eastAsiaTheme="majorEastAsia" w:cstheme="majorBidi"/>
      <w:color w:val="0F476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49E0786F"/>
    <w:pPr>
      <w:spacing w:after="80" w:line="240" w:lineRule="auto"/>
      <w:contextualSpacing/>
    </w:pPr>
    <w:rPr>
      <w:rFonts w:asciiTheme="majorHAnsi" w:eastAsiaTheme="majorEastAsia" w:hAnsiTheme="majorHAnsi" w:cstheme="majorBidi"/>
      <w:sz w:val="56"/>
      <w:szCs w:val="56"/>
    </w:rPr>
  </w:style>
  <w:style w:type="paragraph" w:styleId="Quote">
    <w:name w:val="Quote"/>
    <w:basedOn w:val="Normal"/>
    <w:next w:val="Normal"/>
    <w:uiPriority w:val="29"/>
    <w:qFormat/>
    <w:rsid w:val="49E0786F"/>
    <w:pPr>
      <w:spacing w:before="160"/>
      <w:jc w:val="center"/>
    </w:pPr>
    <w:rPr>
      <w:i/>
      <w:iCs/>
      <w:color w:val="404040" w:themeColor="text1" w:themeTint="BF"/>
    </w:rPr>
  </w:style>
  <w:style w:type="paragraph" w:styleId="ListParagraph">
    <w:name w:val="List Paragraph"/>
    <w:basedOn w:val="Normal"/>
    <w:uiPriority w:val="34"/>
    <w:qFormat/>
    <w:rsid w:val="49E0786F"/>
    <w:pPr>
      <w:ind w:left="720"/>
      <w:contextualSpacing/>
    </w:pPr>
  </w:style>
  <w:style w:type="paragraph" w:styleId="NoSpacing">
    <w:name w:val="No Spacing"/>
    <w:uiPriority w:val="1"/>
    <w:qFormat/>
    <w:rsid w:val="49E0786F"/>
    <w:pPr>
      <w:spacing w:after="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uiPriority w:val="39"/>
    <w:unhideWhenUsed/>
    <w:rsid w:val="4C84709F"/>
    <w:pPr>
      <w:spacing w:after="100"/>
    </w:pPr>
  </w:style>
  <w:style w:type="character" w:styleId="Hyperlink">
    <w:name w:val="Hyperlink"/>
    <w:basedOn w:val="DefaultParagraphFont"/>
    <w:uiPriority w:val="99"/>
    <w:unhideWhenUsed/>
    <w:rsid w:val="4C84709F"/>
    <w:rPr>
      <w:color w:val="467886"/>
      <w:u w:val="single"/>
    </w:rPr>
  </w:style>
  <w:style w:type="character" w:customStyle="1" w:styleId="Heading3Char">
    <w:name w:val="Heading 3 Char"/>
    <w:basedOn w:val="DefaultParagraphFont"/>
    <w:link w:val="Heading3"/>
    <w:uiPriority w:val="9"/>
    <w:rsid w:val="009926CE"/>
    <w:rPr>
      <w:rFonts w:eastAsiaTheme="majorEastAsia" w:cstheme="majorBidi"/>
      <w:color w:val="0F4761" w:themeColor="accent1" w:themeShade="BF"/>
      <w:sz w:val="28"/>
      <w:szCs w:val="28"/>
    </w:rPr>
  </w:style>
  <w:style w:type="paragraph" w:styleId="TOC2">
    <w:name w:val="toc 2"/>
    <w:basedOn w:val="Normal"/>
    <w:next w:val="Normal"/>
    <w:uiPriority w:val="39"/>
    <w:unhideWhenUsed/>
    <w:rsid w:val="009926CE"/>
    <w:pPr>
      <w:spacing w:after="100"/>
      <w:ind w:left="220"/>
    </w:pPr>
  </w:style>
  <w:style w:type="table" w:styleId="GridTable4-Accent1">
    <w:name w:val="Grid Table 4 Accent 1"/>
    <w:basedOn w:val="TableNormal"/>
    <w:uiPriority w:val="49"/>
    <w:rsid w:val="009926CE"/>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TOC3">
    <w:name w:val="toc 3"/>
    <w:basedOn w:val="Normal"/>
    <w:next w:val="Normal"/>
    <w:uiPriority w:val="39"/>
    <w:unhideWhenUsed/>
    <w:rsid w:val="3C8E9F1B"/>
    <w:pPr>
      <w:spacing w:after="100"/>
      <w:ind w:left="440"/>
    </w:pPr>
  </w:style>
  <w:style w:type="paragraph" w:customStyle="1" w:styleId="p1">
    <w:name w:val="p1"/>
    <w:basedOn w:val="Normal"/>
    <w:rsid w:val="00B5787C"/>
    <w:pPr>
      <w:spacing w:before="100" w:beforeAutospacing="1" w:after="100" w:afterAutospacing="1" w:line="240" w:lineRule="auto"/>
    </w:pPr>
    <w:rPr>
      <w:rFonts w:ascii="Times New Roman" w:eastAsia="Times New Roman" w:hAnsi="Times New Roman" w:cs="Times New Roman"/>
      <w:lang w:eastAsia="en-US"/>
    </w:rPr>
  </w:style>
  <w:style w:type="paragraph" w:customStyle="1" w:styleId="p2">
    <w:name w:val="p2"/>
    <w:basedOn w:val="Normal"/>
    <w:rsid w:val="00B5787C"/>
    <w:pPr>
      <w:spacing w:before="100" w:beforeAutospacing="1" w:after="100" w:afterAutospacing="1" w:line="240" w:lineRule="auto"/>
    </w:pPr>
    <w:rPr>
      <w:rFonts w:ascii="Times New Roman" w:eastAsia="Times New Roman" w:hAnsi="Times New Roman" w:cs="Times New Roman"/>
      <w:lang w:eastAsia="en-US"/>
    </w:rPr>
  </w:style>
  <w:style w:type="character" w:customStyle="1" w:styleId="s1">
    <w:name w:val="s1"/>
    <w:basedOn w:val="DefaultParagraphFont"/>
    <w:rsid w:val="00545250"/>
  </w:style>
  <w:style w:type="paragraph" w:customStyle="1" w:styleId="p3">
    <w:name w:val="p3"/>
    <w:basedOn w:val="Normal"/>
    <w:rsid w:val="00545250"/>
    <w:pPr>
      <w:spacing w:before="100" w:beforeAutospacing="1" w:after="100" w:afterAutospacing="1" w:line="240" w:lineRule="auto"/>
    </w:pPr>
    <w:rPr>
      <w:rFonts w:ascii="Times New Roman" w:eastAsia="Times New Roman" w:hAnsi="Times New Roman" w:cs="Times New Roman"/>
      <w:lang w:eastAsia="en-US"/>
    </w:rPr>
  </w:style>
  <w:style w:type="character" w:styleId="UnresolvedMention">
    <w:name w:val="Unresolved Mention"/>
    <w:basedOn w:val="DefaultParagraphFont"/>
    <w:uiPriority w:val="99"/>
    <w:semiHidden/>
    <w:unhideWhenUsed/>
    <w:rsid w:val="00FB4380"/>
    <w:rPr>
      <w:color w:val="605E5C"/>
      <w:shd w:val="clear" w:color="auto" w:fill="E1DFDD"/>
    </w:rPr>
  </w:style>
  <w:style w:type="character" w:styleId="FollowedHyperlink">
    <w:name w:val="FollowedHyperlink"/>
    <w:basedOn w:val="DefaultParagraphFont"/>
    <w:uiPriority w:val="99"/>
    <w:semiHidden/>
    <w:unhideWhenUsed/>
    <w:rsid w:val="00FB4380"/>
    <w:rPr>
      <w:color w:val="96607D" w:themeColor="followedHyperlink"/>
      <w:u w:val="single"/>
    </w:rPr>
  </w:style>
  <w:style w:type="paragraph" w:styleId="Revision">
    <w:name w:val="Revision"/>
    <w:hidden/>
    <w:uiPriority w:val="99"/>
    <w:semiHidden/>
    <w:rsid w:val="007309DD"/>
    <w:pPr>
      <w:spacing w:after="0" w:line="240" w:lineRule="auto"/>
    </w:pPr>
  </w:style>
  <w:style w:type="paragraph" w:styleId="Header">
    <w:name w:val="header"/>
    <w:basedOn w:val="Normal"/>
    <w:link w:val="HeaderChar"/>
    <w:uiPriority w:val="99"/>
    <w:unhideWhenUsed/>
    <w:rsid w:val="00B408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0820"/>
  </w:style>
  <w:style w:type="paragraph" w:styleId="Footer">
    <w:name w:val="footer"/>
    <w:basedOn w:val="Normal"/>
    <w:link w:val="FooterChar"/>
    <w:uiPriority w:val="99"/>
    <w:unhideWhenUsed/>
    <w:rsid w:val="00B408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0820"/>
  </w:style>
  <w:style w:type="character" w:styleId="PageNumber">
    <w:name w:val="page number"/>
    <w:basedOn w:val="DefaultParagraphFont"/>
    <w:uiPriority w:val="99"/>
    <w:semiHidden/>
    <w:unhideWhenUsed/>
    <w:rsid w:val="00B40820"/>
  </w:style>
  <w:style w:type="character" w:customStyle="1" w:styleId="apple-tab-span">
    <w:name w:val="apple-tab-span"/>
    <w:basedOn w:val="DefaultParagraphFont"/>
    <w:rsid w:val="00D412D1"/>
  </w:style>
  <w:style w:type="character" w:customStyle="1" w:styleId="Heading2Char">
    <w:name w:val="Heading 2 Char"/>
    <w:basedOn w:val="DefaultParagraphFont"/>
    <w:link w:val="Heading2"/>
    <w:uiPriority w:val="9"/>
    <w:rsid w:val="00694E1F"/>
    <w:rPr>
      <w:rFonts w:asciiTheme="majorHAnsi" w:eastAsiaTheme="majorEastAsia" w:hAnsiTheme="majorHAnsi" w:cstheme="majorBidi"/>
      <w:color w:val="0F476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doi.org/10.1038/s42256-019-0088-2" TargetMode="Externa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doi.org/10.1016/j.caeai.2020.100001" TargetMode="External"/><Relationship Id="rId2" Type="http://schemas.openxmlformats.org/officeDocument/2006/relationships/numbering" Target="numbering.xml"/><Relationship Id="rId16" Type="http://schemas.openxmlformats.org/officeDocument/2006/relationships/hyperlink" Target="https://doi.org/10.1145/3236009"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rends.google.com/trends/explore?date=2023-01-01%202025-10-16&amp;geo=AU&amp;q=ai%20agent&amp;hl=en" TargetMode="External"/><Relationship Id="rId24"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doi.org/10.1016/j.artint.2006.12.002" TargetMode="External"/><Relationship Id="rId4" Type="http://schemas.openxmlformats.org/officeDocument/2006/relationships/settings" Target="settings.xml"/><Relationship Id="rId9" Type="http://schemas.openxmlformats.org/officeDocument/2006/relationships/hyperlink" Target="https://trends.google.com/trends/explore?date=2023-01-01%202025-10-16&amp;geo=AU&amp;q=ai%20agent&amp;hl=en" TargetMode="Externa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3CB7C53-B727-904C-A5B5-B54F229F6552}">
  <we:reference id="f7164644-6193-4742-a703-0dc1551d5955" version="1.1.121.0" store="EXCatalog" storeType="EXCatalog"/>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0009D0-657E-924C-B7CD-E3D170893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20</Pages>
  <Words>3561</Words>
  <Characters>20301</Characters>
  <Application>Microsoft Office Word</Application>
  <DocSecurity>0</DocSecurity>
  <Lines>169</Lines>
  <Paragraphs>47</Paragraphs>
  <ScaleCrop>false</ScaleCrop>
  <Company/>
  <LinksUpToDate>false</LinksUpToDate>
  <CharactersWithSpaces>23815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guilherme De barros andrade faria</dc:creator>
  <cp:keywords/>
  <dc:description/>
  <cp:lastModifiedBy>Luis guilherme De barros andrade faria</cp:lastModifiedBy>
  <cp:revision>315</cp:revision>
  <cp:lastPrinted>2025-11-03T12:40:00Z</cp:lastPrinted>
  <dcterms:created xsi:type="dcterms:W3CDTF">2025-07-30T08:59:00Z</dcterms:created>
  <dcterms:modified xsi:type="dcterms:W3CDTF">2025-11-03T12:43:00Z</dcterms:modified>
</cp:coreProperties>
</file>